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19953" w14:textId="71924269" w:rsidR="0094138D" w:rsidRPr="00B87EC1" w:rsidRDefault="0094138D" w:rsidP="685051D9">
      <w:pPr>
        <w:jc w:val="center"/>
        <w:rPr>
          <w:b/>
          <w:bCs/>
          <w:sz w:val="36"/>
          <w:szCs w:val="36"/>
        </w:rPr>
      </w:pPr>
      <w:r w:rsidRPr="00B87EC1">
        <w:rPr>
          <w:b/>
          <w:noProof/>
          <w:sz w:val="36"/>
          <w:lang w:eastAsia="nl-BE"/>
        </w:rPr>
        <w:drawing>
          <wp:anchor distT="0" distB="0" distL="114300" distR="114300" simplePos="0" relativeHeight="251658240" behindDoc="1" locked="0" layoutInCell="1" allowOverlap="1" wp14:anchorId="6D90675E" wp14:editId="57DA804D">
            <wp:simplePos x="0" y="0"/>
            <wp:positionH relativeFrom="column">
              <wp:posOffset>-368935</wp:posOffset>
            </wp:positionH>
            <wp:positionV relativeFrom="paragraph">
              <wp:posOffset>0</wp:posOffset>
            </wp:positionV>
            <wp:extent cx="1190625" cy="903605"/>
            <wp:effectExtent l="0" t="0" r="9525" b="0"/>
            <wp:wrapTight wrapText="bothSides">
              <wp:wrapPolygon edited="0">
                <wp:start x="0" y="0"/>
                <wp:lineTo x="0" y="20947"/>
                <wp:lineTo x="21427" y="20947"/>
                <wp:lineTo x="21427" y="0"/>
                <wp:lineTo x="0" y="0"/>
              </wp:wrapPolygon>
            </wp:wrapTight>
            <wp:docPr id="1" name="Afbeelding 1" descr="Afbeelding met illustratie&#10;&#10;Beschrijving is gegenereerd met hoge betrouwbaarhe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2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94" r="23502"/>
                    <a:stretch/>
                  </pic:blipFill>
                  <pic:spPr bwMode="auto">
                    <a:xfrm>
                      <a:off x="0" y="0"/>
                      <a:ext cx="1190625" cy="903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487B">
        <w:rPr>
          <w:b/>
          <w:bCs/>
          <w:sz w:val="36"/>
          <w:szCs w:val="36"/>
        </w:rPr>
        <w:t>Verslag</w:t>
      </w:r>
      <w:r w:rsidR="00940ECE">
        <w:rPr>
          <w:b/>
          <w:bCs/>
          <w:sz w:val="36"/>
          <w:szCs w:val="36"/>
        </w:rPr>
        <w:t xml:space="preserve"> </w:t>
      </w:r>
      <w:r w:rsidRPr="06DEC879">
        <w:rPr>
          <w:b/>
          <w:bCs/>
          <w:sz w:val="36"/>
          <w:szCs w:val="36"/>
        </w:rPr>
        <w:t>bestuursvergadering Canzonetta</w:t>
      </w:r>
    </w:p>
    <w:p w14:paraId="57C3D879" w14:textId="66AAB8B1" w:rsidR="0094138D" w:rsidRPr="00B87EC1" w:rsidRDefault="3A889C6F" w:rsidP="6A4D0897">
      <w:pPr>
        <w:jc w:val="center"/>
        <w:rPr>
          <w:b/>
          <w:bCs/>
          <w:sz w:val="36"/>
          <w:szCs w:val="36"/>
        </w:rPr>
      </w:pPr>
      <w:r w:rsidRPr="3A889C6F">
        <w:rPr>
          <w:b/>
          <w:bCs/>
          <w:sz w:val="36"/>
          <w:szCs w:val="36"/>
        </w:rPr>
        <w:t>23 februari 2023</w:t>
      </w:r>
    </w:p>
    <w:p w14:paraId="35D42BD1" w14:textId="77777777" w:rsidR="0094138D" w:rsidRDefault="0094138D" w:rsidP="0094138D">
      <w:pPr>
        <w:rPr>
          <w:rFonts w:eastAsia="Times New Roman" w:cs="Times New Roman"/>
        </w:rPr>
      </w:pPr>
    </w:p>
    <w:p w14:paraId="59092E47" w14:textId="77777777" w:rsidR="00260369" w:rsidRDefault="00260369" w:rsidP="0094138D">
      <w:pPr>
        <w:rPr>
          <w:rFonts w:eastAsia="Times New Roman" w:cs="Times New Roman"/>
        </w:rPr>
      </w:pPr>
    </w:p>
    <w:sdt>
      <w:sdtPr>
        <w:rPr>
          <w:rFonts w:ascii="Trebuchet MS" w:eastAsiaTheme="minorHAnsi" w:hAnsi="Trebuchet MS" w:cstheme="minorBidi"/>
          <w:b/>
          <w:color w:val="262626" w:themeColor="text1" w:themeTint="D9"/>
          <w:sz w:val="20"/>
          <w:szCs w:val="20"/>
          <w:lang w:eastAsia="en-US"/>
        </w:rPr>
        <w:id w:val="2000920169"/>
        <w:docPartObj>
          <w:docPartGallery w:val="Table of Contents"/>
          <w:docPartUnique/>
        </w:docPartObj>
      </w:sdtPr>
      <w:sdtEndPr/>
      <w:sdtContent>
        <w:p w14:paraId="27A1C4EC" w14:textId="77777777" w:rsidR="0094138D" w:rsidRDefault="65B1F64B" w:rsidP="00762EB4">
          <w:pPr>
            <w:pStyle w:val="Kopvaninhoudsopgave"/>
            <w:rPr>
              <w:lang w:val="nl-NL"/>
            </w:rPr>
          </w:pPr>
          <w:r w:rsidRPr="65B1F64B">
            <w:rPr>
              <w:lang w:val="nl-NL"/>
            </w:rPr>
            <w:t>Inhoud</w:t>
          </w:r>
        </w:p>
        <w:p w14:paraId="62DAF9C1" w14:textId="398577FA" w:rsidR="00141D81" w:rsidRDefault="004A61C0">
          <w:pPr>
            <w:pStyle w:val="Inhopg1"/>
            <w:rPr>
              <w:rFonts w:asciiTheme="minorHAnsi" w:eastAsiaTheme="minorEastAsia" w:hAnsiTheme="minorHAnsi"/>
              <w:b w:val="0"/>
              <w:noProof/>
              <w:color w:val="auto"/>
              <w:sz w:val="22"/>
              <w:szCs w:val="22"/>
              <w:lang w:eastAsia="nl-BE"/>
            </w:rPr>
          </w:pPr>
          <w:r>
            <w:fldChar w:fldCharType="begin"/>
          </w:r>
          <w:r w:rsidR="00D637F2">
            <w:instrText>TOC \o "1-3" \h \z \u</w:instrText>
          </w:r>
          <w:r>
            <w:fldChar w:fldCharType="separate"/>
          </w:r>
          <w:hyperlink w:anchor="_Toc128429669" w:history="1">
            <w:r w:rsidR="00141D81" w:rsidRPr="0038116D">
              <w:rPr>
                <w:rStyle w:val="Hyperlink"/>
                <w:noProof/>
              </w:rPr>
              <w:t>1.</w:t>
            </w:r>
            <w:r w:rsidR="00141D81">
              <w:rPr>
                <w:rFonts w:asciiTheme="minorHAnsi" w:eastAsiaTheme="minorEastAsia" w:hAnsiTheme="minorHAnsi"/>
                <w:b w:val="0"/>
                <w:noProof/>
                <w:color w:val="auto"/>
                <w:sz w:val="22"/>
                <w:szCs w:val="22"/>
                <w:lang w:eastAsia="nl-BE"/>
              </w:rPr>
              <w:tab/>
            </w:r>
            <w:r w:rsidR="00141D81" w:rsidRPr="0038116D">
              <w:rPr>
                <w:rStyle w:val="Hyperlink"/>
                <w:noProof/>
              </w:rPr>
              <w:t>Concert</w:t>
            </w:r>
            <w:r w:rsidR="00141D81">
              <w:rPr>
                <w:noProof/>
                <w:webHidden/>
              </w:rPr>
              <w:tab/>
            </w:r>
            <w:r w:rsidR="00141D81">
              <w:rPr>
                <w:noProof/>
                <w:webHidden/>
              </w:rPr>
              <w:fldChar w:fldCharType="begin"/>
            </w:r>
            <w:r w:rsidR="00141D81">
              <w:rPr>
                <w:noProof/>
                <w:webHidden/>
              </w:rPr>
              <w:instrText xml:space="preserve"> PAGEREF _Toc128429669 \h </w:instrText>
            </w:r>
            <w:r w:rsidR="00141D81">
              <w:rPr>
                <w:noProof/>
                <w:webHidden/>
              </w:rPr>
            </w:r>
            <w:r w:rsidR="00141D81">
              <w:rPr>
                <w:noProof/>
                <w:webHidden/>
              </w:rPr>
              <w:fldChar w:fldCharType="separate"/>
            </w:r>
            <w:r w:rsidR="00141D81">
              <w:rPr>
                <w:noProof/>
                <w:webHidden/>
              </w:rPr>
              <w:t>2</w:t>
            </w:r>
            <w:r w:rsidR="00141D81">
              <w:rPr>
                <w:noProof/>
                <w:webHidden/>
              </w:rPr>
              <w:fldChar w:fldCharType="end"/>
            </w:r>
          </w:hyperlink>
        </w:p>
        <w:p w14:paraId="05AC5A6D" w14:textId="42D24C34" w:rsidR="00141D81" w:rsidRDefault="00141D81">
          <w:pPr>
            <w:pStyle w:val="Inhopg2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eastAsia="nl-BE"/>
            </w:rPr>
          </w:pPr>
          <w:hyperlink w:anchor="_Toc128429670" w:history="1">
            <w:r w:rsidRPr="0038116D">
              <w:rPr>
                <w:rStyle w:val="Hyperlink"/>
                <w:noProof/>
              </w:rPr>
              <w:t>1.1</w:t>
            </w:r>
            <w:r>
              <w:rPr>
                <w:rFonts w:asciiTheme="minorHAnsi" w:eastAsiaTheme="minorEastAsia" w:hAnsiTheme="minorHAnsi"/>
                <w:noProof/>
                <w:color w:val="auto"/>
                <w:sz w:val="22"/>
                <w:szCs w:val="22"/>
                <w:lang w:eastAsia="nl-BE"/>
              </w:rPr>
              <w:tab/>
            </w:r>
            <w:r w:rsidRPr="0038116D">
              <w:rPr>
                <w:rStyle w:val="Hyperlink"/>
                <w:noProof/>
              </w:rPr>
              <w:t>Decoteam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_Toc128429670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15BDFF" w14:textId="20C18AA3" w:rsidR="00141D81" w:rsidRDefault="00141D81">
          <w:pPr>
            <w:pStyle w:val="Inhopg2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eastAsia="nl-BE"/>
            </w:rPr>
          </w:pPr>
          <w:hyperlink w:anchor="_Toc128429671" w:history="1">
            <w:r w:rsidRPr="0038116D">
              <w:rPr>
                <w:rStyle w:val="Hyperlink"/>
                <w:noProof/>
              </w:rPr>
              <w:t>1.2</w:t>
            </w:r>
            <w:r>
              <w:rPr>
                <w:rFonts w:asciiTheme="minorHAnsi" w:eastAsiaTheme="minorEastAsia" w:hAnsiTheme="minorHAnsi"/>
                <w:noProof/>
                <w:color w:val="auto"/>
                <w:sz w:val="22"/>
                <w:szCs w:val="22"/>
                <w:lang w:eastAsia="nl-BE"/>
              </w:rPr>
              <w:tab/>
            </w:r>
            <w:r w:rsidRPr="0038116D">
              <w:rPr>
                <w:rStyle w:val="Hyperlink"/>
                <w:noProof/>
              </w:rPr>
              <w:t>Programma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_Toc128429671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26B488" w14:textId="2ABA3763" w:rsidR="00141D81" w:rsidRDefault="00141D81">
          <w:pPr>
            <w:pStyle w:val="Inhopg2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eastAsia="nl-BE"/>
            </w:rPr>
          </w:pPr>
          <w:hyperlink w:anchor="_Toc128429672" w:history="1">
            <w:r w:rsidRPr="0038116D">
              <w:rPr>
                <w:rStyle w:val="Hyperlink"/>
                <w:noProof/>
              </w:rPr>
              <w:t>1.3</w:t>
            </w:r>
            <w:r>
              <w:rPr>
                <w:rFonts w:asciiTheme="minorHAnsi" w:eastAsiaTheme="minorEastAsia" w:hAnsiTheme="minorHAnsi"/>
                <w:noProof/>
                <w:color w:val="auto"/>
                <w:sz w:val="22"/>
                <w:szCs w:val="22"/>
                <w:lang w:eastAsia="nl-BE"/>
              </w:rPr>
              <w:tab/>
            </w:r>
            <w:r w:rsidRPr="0038116D">
              <w:rPr>
                <w:rStyle w:val="Hyperlink"/>
                <w:noProof/>
              </w:rPr>
              <w:t>Multimedia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_Toc128429672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E89786" w14:textId="682C3436" w:rsidR="00141D81" w:rsidRDefault="00141D81">
          <w:pPr>
            <w:pStyle w:val="Inhopg3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eastAsia="nl-BE"/>
            </w:rPr>
          </w:pPr>
          <w:hyperlink w:anchor="_Toc128429673" w:history="1">
            <w:r w:rsidRPr="0038116D">
              <w:rPr>
                <w:rStyle w:val="Hyperlink"/>
                <w:noProof/>
              </w:rPr>
              <w:t>Programmaboekje: wat komt erin?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_Toc128429673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09F2E2" w14:textId="678AD5C1" w:rsidR="00141D81" w:rsidRDefault="00141D81">
          <w:pPr>
            <w:pStyle w:val="Inhopg3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eastAsia="nl-BE"/>
            </w:rPr>
          </w:pPr>
          <w:hyperlink w:anchor="_Toc128429674" w:history="1">
            <w:r w:rsidRPr="0038116D">
              <w:rPr>
                <w:rStyle w:val="Hyperlink"/>
                <w:noProof/>
              </w:rPr>
              <w:t>Powerpoint: (</w:t>
            </w:r>
            <w:r w:rsidRPr="0038116D">
              <w:rPr>
                <w:rStyle w:val="Hyperlink"/>
                <w:noProof/>
                <w:highlight w:val="yellow"/>
              </w:rPr>
              <w:t>Sylvia</w:t>
            </w:r>
            <w:r w:rsidRPr="0038116D">
              <w:rPr>
                <w:rStyle w:val="Hyperlink"/>
                <w:noProof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_Toc128429674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B77DAC" w14:textId="2F8E90D7" w:rsidR="00141D81" w:rsidRDefault="00141D81">
          <w:pPr>
            <w:pStyle w:val="Inhopg2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eastAsia="nl-BE"/>
            </w:rPr>
          </w:pPr>
          <w:hyperlink w:anchor="_Toc128429675" w:history="1">
            <w:r w:rsidRPr="0038116D">
              <w:rPr>
                <w:rStyle w:val="Hyperlink"/>
                <w:noProof/>
              </w:rPr>
              <w:t>1.4</w:t>
            </w:r>
            <w:r>
              <w:rPr>
                <w:rFonts w:asciiTheme="minorHAnsi" w:eastAsiaTheme="minorEastAsia" w:hAnsiTheme="minorHAnsi"/>
                <w:noProof/>
                <w:color w:val="auto"/>
                <w:sz w:val="22"/>
                <w:szCs w:val="22"/>
                <w:lang w:eastAsia="nl-BE"/>
              </w:rPr>
              <w:tab/>
            </w:r>
            <w:r w:rsidRPr="0038116D">
              <w:rPr>
                <w:rStyle w:val="Hyperlink"/>
                <w:noProof/>
              </w:rPr>
              <w:t>Podium: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_Toc128429675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5D2AD1" w14:textId="0C481CB7" w:rsidR="00141D81" w:rsidRDefault="00141D81">
          <w:pPr>
            <w:pStyle w:val="Inhopg2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eastAsia="nl-BE"/>
            </w:rPr>
          </w:pPr>
          <w:hyperlink w:anchor="_Toc128429676" w:history="1">
            <w:r w:rsidRPr="0038116D">
              <w:rPr>
                <w:rStyle w:val="Hyperlink"/>
                <w:noProof/>
              </w:rPr>
              <w:t>1.5</w:t>
            </w:r>
            <w:r>
              <w:rPr>
                <w:rFonts w:asciiTheme="minorHAnsi" w:eastAsiaTheme="minorEastAsia" w:hAnsiTheme="minorHAnsi"/>
                <w:noProof/>
                <w:color w:val="auto"/>
                <w:sz w:val="22"/>
                <w:szCs w:val="22"/>
                <w:lang w:eastAsia="nl-BE"/>
              </w:rPr>
              <w:tab/>
            </w:r>
            <w:r w:rsidRPr="0038116D">
              <w:rPr>
                <w:rStyle w:val="Hyperlink"/>
                <w:noProof/>
              </w:rPr>
              <w:t>Repetities: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_Toc128429676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406D05" w14:textId="4140EE55" w:rsidR="00141D81" w:rsidRDefault="00141D81">
          <w:pPr>
            <w:pStyle w:val="Inhopg2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eastAsia="nl-BE"/>
            </w:rPr>
          </w:pPr>
          <w:hyperlink w:anchor="_Toc128429677" w:history="1">
            <w:r w:rsidRPr="0038116D">
              <w:rPr>
                <w:rStyle w:val="Hyperlink"/>
                <w:noProof/>
              </w:rPr>
              <w:t>1.6</w:t>
            </w:r>
            <w:r>
              <w:rPr>
                <w:rFonts w:asciiTheme="minorHAnsi" w:eastAsiaTheme="minorEastAsia" w:hAnsiTheme="minorHAnsi"/>
                <w:noProof/>
                <w:color w:val="auto"/>
                <w:sz w:val="22"/>
                <w:szCs w:val="22"/>
                <w:lang w:eastAsia="nl-BE"/>
              </w:rPr>
              <w:tab/>
            </w:r>
            <w:r w:rsidRPr="0038116D">
              <w:rPr>
                <w:rStyle w:val="Hyperlink"/>
                <w:noProof/>
              </w:rPr>
              <w:t>Uitgeleend -materiaal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_Toc128429677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A30B2B" w14:textId="684B95D4" w:rsidR="00141D81" w:rsidRDefault="00141D81">
          <w:pPr>
            <w:pStyle w:val="Inhopg2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eastAsia="nl-BE"/>
            </w:rPr>
          </w:pPr>
          <w:hyperlink w:anchor="_Toc128429678" w:history="1">
            <w:r w:rsidRPr="0038116D">
              <w:rPr>
                <w:rStyle w:val="Hyperlink"/>
                <w:noProof/>
              </w:rPr>
              <w:t>1.7</w:t>
            </w:r>
            <w:r>
              <w:rPr>
                <w:rFonts w:asciiTheme="minorHAnsi" w:eastAsiaTheme="minorEastAsia" w:hAnsiTheme="minorHAnsi"/>
                <w:noProof/>
                <w:color w:val="auto"/>
                <w:sz w:val="22"/>
                <w:szCs w:val="22"/>
                <w:lang w:eastAsia="nl-BE"/>
              </w:rPr>
              <w:tab/>
            </w:r>
            <w:r w:rsidRPr="0038116D">
              <w:rPr>
                <w:rStyle w:val="Hyperlink"/>
                <w:noProof/>
              </w:rPr>
              <w:t>Promotie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_Toc128429678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F04CDC" w14:textId="263201A0" w:rsidR="00141D81" w:rsidRDefault="00141D81">
          <w:pPr>
            <w:pStyle w:val="Inhopg2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eastAsia="nl-BE"/>
            </w:rPr>
          </w:pPr>
          <w:hyperlink w:anchor="_Toc128429679" w:history="1">
            <w:r w:rsidRPr="0038116D">
              <w:rPr>
                <w:rStyle w:val="Hyperlink"/>
                <w:noProof/>
              </w:rPr>
              <w:t>1.8</w:t>
            </w:r>
            <w:r>
              <w:rPr>
                <w:rFonts w:asciiTheme="minorHAnsi" w:eastAsiaTheme="minorEastAsia" w:hAnsiTheme="minorHAnsi"/>
                <w:noProof/>
                <w:color w:val="auto"/>
                <w:sz w:val="22"/>
                <w:szCs w:val="22"/>
                <w:lang w:eastAsia="nl-BE"/>
              </w:rPr>
              <w:tab/>
            </w:r>
            <w:r w:rsidRPr="0038116D">
              <w:rPr>
                <w:rStyle w:val="Hyperlink"/>
                <w:noProof/>
              </w:rPr>
              <w:t>Uitvoering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_Toc128429679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C15E67" w14:textId="11A76C8B" w:rsidR="00141D81" w:rsidRDefault="00141D81">
          <w:pPr>
            <w:pStyle w:val="Inhopg2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eastAsia="nl-BE"/>
            </w:rPr>
          </w:pPr>
          <w:hyperlink w:anchor="_Toc128429680" w:history="1">
            <w:r w:rsidRPr="0038116D">
              <w:rPr>
                <w:rStyle w:val="Hyperlink"/>
                <w:noProof/>
              </w:rPr>
              <w:t>1.9</w:t>
            </w:r>
            <w:r>
              <w:rPr>
                <w:rFonts w:asciiTheme="minorHAnsi" w:eastAsiaTheme="minorEastAsia" w:hAnsiTheme="minorHAnsi"/>
                <w:noProof/>
                <w:color w:val="auto"/>
                <w:sz w:val="22"/>
                <w:szCs w:val="22"/>
                <w:lang w:eastAsia="nl-BE"/>
              </w:rPr>
              <w:tab/>
            </w:r>
            <w:r w:rsidRPr="0038116D">
              <w:rPr>
                <w:rStyle w:val="Hyperlink"/>
                <w:noProof/>
              </w:rPr>
              <w:t>Financiën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_Toc128429680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4F5E06" w14:textId="7A586915" w:rsidR="00141D81" w:rsidRDefault="00141D81">
          <w:pPr>
            <w:pStyle w:val="Inhopg3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eastAsia="nl-BE"/>
            </w:rPr>
          </w:pPr>
          <w:hyperlink w:anchor="_Toc128429681" w:history="1">
            <w:r w:rsidRPr="0038116D">
              <w:rPr>
                <w:rStyle w:val="Hyperlink"/>
                <w:b/>
                <w:bCs/>
                <w:noProof/>
              </w:rPr>
              <w:t>Bonnekes: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_Toc128429681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D6E665" w14:textId="031D293A" w:rsidR="00141D81" w:rsidRDefault="00141D81">
          <w:pPr>
            <w:pStyle w:val="Inhopg3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eastAsia="nl-BE"/>
            </w:rPr>
          </w:pPr>
          <w:hyperlink w:anchor="_Toc128429682" w:history="1">
            <w:r w:rsidRPr="0038116D">
              <w:rPr>
                <w:rStyle w:val="Hyperlink"/>
                <w:b/>
                <w:bCs/>
                <w:noProof/>
              </w:rPr>
              <w:t>Kaarten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_Toc128429682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517ED7" w14:textId="6B1EB0CD" w:rsidR="00141D81" w:rsidRDefault="00141D81">
          <w:pPr>
            <w:pStyle w:val="Inhopg2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eastAsia="nl-BE"/>
            </w:rPr>
          </w:pPr>
          <w:hyperlink w:anchor="_Toc128429683" w:history="1">
            <w:r w:rsidRPr="0038116D">
              <w:rPr>
                <w:rStyle w:val="Hyperlink"/>
                <w:noProof/>
              </w:rPr>
              <w:t>1.10</w:t>
            </w:r>
            <w:r>
              <w:rPr>
                <w:rFonts w:asciiTheme="minorHAnsi" w:eastAsiaTheme="minorEastAsia" w:hAnsiTheme="minorHAnsi"/>
                <w:noProof/>
                <w:color w:val="auto"/>
                <w:sz w:val="22"/>
                <w:szCs w:val="22"/>
                <w:lang w:eastAsia="nl-BE"/>
              </w:rPr>
              <w:tab/>
            </w:r>
            <w:r w:rsidRPr="0038116D">
              <w:rPr>
                <w:rStyle w:val="Hyperlink"/>
                <w:noProof/>
              </w:rPr>
              <w:t>Drank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_Toc128429683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7BE941" w14:textId="7CFA5DC1" w:rsidR="00141D81" w:rsidRDefault="00141D81">
          <w:pPr>
            <w:pStyle w:val="Inhopg2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eastAsia="nl-BE"/>
            </w:rPr>
          </w:pPr>
          <w:hyperlink w:anchor="_Toc128429684" w:history="1">
            <w:r w:rsidRPr="0038116D">
              <w:rPr>
                <w:rStyle w:val="Hyperlink"/>
                <w:noProof/>
              </w:rPr>
              <w:t>1.11</w:t>
            </w:r>
            <w:r>
              <w:rPr>
                <w:rFonts w:asciiTheme="minorHAnsi" w:eastAsiaTheme="minorEastAsia" w:hAnsiTheme="minorHAnsi"/>
                <w:noProof/>
                <w:color w:val="auto"/>
                <w:sz w:val="22"/>
                <w:szCs w:val="22"/>
                <w:lang w:eastAsia="nl-BE"/>
              </w:rPr>
              <w:tab/>
            </w:r>
            <w:r w:rsidRPr="0038116D">
              <w:rPr>
                <w:rStyle w:val="Hyperlink"/>
                <w:noProof/>
              </w:rPr>
              <w:t>Communicatie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_Toc128429684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B032B7" w14:textId="138F3241" w:rsidR="00141D81" w:rsidRDefault="00141D81">
          <w:pPr>
            <w:pStyle w:val="Inhopg2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eastAsia="nl-BE"/>
            </w:rPr>
          </w:pPr>
          <w:hyperlink w:anchor="_Toc128429685" w:history="1">
            <w:r w:rsidRPr="0038116D">
              <w:rPr>
                <w:rStyle w:val="Hyperlink"/>
                <w:noProof/>
              </w:rPr>
              <w:t>1.12</w:t>
            </w:r>
            <w:r>
              <w:rPr>
                <w:rFonts w:asciiTheme="minorHAnsi" w:eastAsiaTheme="minorEastAsia" w:hAnsiTheme="minorHAnsi"/>
                <w:noProof/>
                <w:color w:val="auto"/>
                <w:sz w:val="22"/>
                <w:szCs w:val="22"/>
                <w:lang w:eastAsia="nl-BE"/>
              </w:rPr>
              <w:tab/>
            </w:r>
            <w:r w:rsidRPr="0038116D">
              <w:rPr>
                <w:rStyle w:val="Hyperlink"/>
                <w:noProof/>
              </w:rPr>
              <w:t>Hulp nodig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_Toc128429685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9650A1" w14:textId="61F87B96" w:rsidR="00141D81" w:rsidRDefault="00141D81">
          <w:pPr>
            <w:pStyle w:val="Inhopg2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eastAsia="nl-BE"/>
            </w:rPr>
          </w:pPr>
          <w:hyperlink w:anchor="_Toc128429686" w:history="1">
            <w:r w:rsidRPr="0038116D">
              <w:rPr>
                <w:rStyle w:val="Hyperlink"/>
                <w:noProof/>
              </w:rPr>
              <w:t>1.13</w:t>
            </w:r>
            <w:r>
              <w:rPr>
                <w:rFonts w:asciiTheme="minorHAnsi" w:eastAsiaTheme="minorEastAsia" w:hAnsiTheme="minorHAnsi"/>
                <w:noProof/>
                <w:color w:val="auto"/>
                <w:sz w:val="22"/>
                <w:szCs w:val="22"/>
                <w:lang w:eastAsia="nl-BE"/>
              </w:rPr>
              <w:tab/>
            </w:r>
            <w:r w:rsidRPr="0038116D">
              <w:rPr>
                <w:rStyle w:val="Hyperlink"/>
                <w:noProof/>
              </w:rPr>
              <w:t>‘t Stad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_Toc128429686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9FE22B" w14:textId="22EFDEBC" w:rsidR="00141D81" w:rsidRDefault="00141D81">
          <w:pPr>
            <w:pStyle w:val="Inhopg1"/>
            <w:rPr>
              <w:rFonts w:asciiTheme="minorHAnsi" w:eastAsiaTheme="minorEastAsia" w:hAnsiTheme="minorHAnsi"/>
              <w:b w:val="0"/>
              <w:noProof/>
              <w:color w:val="auto"/>
              <w:sz w:val="22"/>
              <w:szCs w:val="22"/>
              <w:lang w:eastAsia="nl-BE"/>
            </w:rPr>
          </w:pPr>
          <w:hyperlink w:anchor="_Toc128429687" w:history="1">
            <w:r w:rsidRPr="0038116D">
              <w:rPr>
                <w:rStyle w:val="Hyperlink"/>
                <w:noProof/>
              </w:rPr>
              <w:t>2.</w:t>
            </w:r>
            <w:r>
              <w:rPr>
                <w:rFonts w:asciiTheme="minorHAnsi" w:eastAsiaTheme="minorEastAsia" w:hAnsiTheme="minorHAnsi"/>
                <w:b w:val="0"/>
                <w:noProof/>
                <w:color w:val="auto"/>
                <w:sz w:val="22"/>
                <w:szCs w:val="22"/>
                <w:lang w:eastAsia="nl-BE"/>
              </w:rPr>
              <w:tab/>
            </w:r>
            <w:r w:rsidRPr="0038116D">
              <w:rPr>
                <w:rStyle w:val="Hyperlink"/>
                <w:noProof/>
              </w:rPr>
              <w:t>Overnemen naar volgende bestuursvergadering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_Toc128429687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B44F82" w14:textId="6966D5D9" w:rsidR="00141D81" w:rsidRDefault="00141D81">
          <w:pPr>
            <w:pStyle w:val="Inhopg1"/>
            <w:rPr>
              <w:rFonts w:asciiTheme="minorHAnsi" w:eastAsiaTheme="minorEastAsia" w:hAnsiTheme="minorHAnsi"/>
              <w:b w:val="0"/>
              <w:noProof/>
              <w:color w:val="auto"/>
              <w:sz w:val="22"/>
              <w:szCs w:val="22"/>
              <w:lang w:eastAsia="nl-BE"/>
            </w:rPr>
          </w:pPr>
          <w:hyperlink w:anchor="_Toc128429688" w:history="1">
            <w:r w:rsidRPr="0038116D">
              <w:rPr>
                <w:rStyle w:val="Hyperlink"/>
                <w:noProof/>
              </w:rPr>
              <w:t>3.</w:t>
            </w:r>
            <w:r>
              <w:rPr>
                <w:rFonts w:asciiTheme="minorHAnsi" w:eastAsiaTheme="minorEastAsia" w:hAnsiTheme="minorHAnsi"/>
                <w:b w:val="0"/>
                <w:noProof/>
                <w:color w:val="auto"/>
                <w:sz w:val="22"/>
                <w:szCs w:val="22"/>
                <w:lang w:eastAsia="nl-BE"/>
              </w:rPr>
              <w:tab/>
            </w:r>
            <w:r w:rsidRPr="0038116D">
              <w:rPr>
                <w:rStyle w:val="Hyperlink"/>
                <w:noProof/>
              </w:rPr>
              <w:t>Niet vergeten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_Toc128429688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5AF76F" w14:textId="2F15EE64" w:rsidR="00141D81" w:rsidRDefault="00141D81">
          <w:pPr>
            <w:pStyle w:val="Inhopg1"/>
            <w:rPr>
              <w:rFonts w:asciiTheme="minorHAnsi" w:eastAsiaTheme="minorEastAsia" w:hAnsiTheme="minorHAnsi"/>
              <w:b w:val="0"/>
              <w:noProof/>
              <w:color w:val="auto"/>
              <w:sz w:val="22"/>
              <w:szCs w:val="22"/>
              <w:lang w:eastAsia="nl-BE"/>
            </w:rPr>
          </w:pPr>
          <w:hyperlink w:anchor="_Toc128429689" w:history="1">
            <w:r w:rsidRPr="0038116D">
              <w:rPr>
                <w:rStyle w:val="Hyperlink"/>
                <w:noProof/>
              </w:rPr>
              <w:t>Volgende bestuursvergadering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_Toc128429689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1D2F3C" w14:textId="0CD32290" w:rsidR="004A61C0" w:rsidRDefault="004A61C0" w:rsidP="65B1F64B">
          <w:pPr>
            <w:pStyle w:val="Inhopg1"/>
            <w:tabs>
              <w:tab w:val="right" w:leader="dot" w:pos="10455"/>
              <w:tab w:val="left" w:pos="390"/>
            </w:tabs>
            <w:rPr>
              <w:rFonts w:eastAsia="Calibri"/>
              <w:bCs/>
              <w:noProof/>
              <w:lang w:eastAsia="ja-JP"/>
            </w:rPr>
          </w:pPr>
          <w:r>
            <w:fldChar w:fldCharType="end"/>
          </w:r>
        </w:p>
      </w:sdtContent>
    </w:sdt>
    <w:p w14:paraId="05CAB9B6" w14:textId="77777777" w:rsidR="00CC7B08" w:rsidRDefault="00CC7B08" w:rsidP="00CC7B08">
      <w:pPr>
        <w:pStyle w:val="Inhopg1"/>
        <w:tabs>
          <w:tab w:val="right" w:leader="dot" w:pos="10455"/>
          <w:tab w:val="left" w:pos="390"/>
        </w:tabs>
        <w:rPr>
          <w:rFonts w:eastAsia="Calibri"/>
          <w:noProof/>
          <w:lang w:eastAsia="ja-JP"/>
        </w:rPr>
      </w:pPr>
    </w:p>
    <w:p w14:paraId="4D432693" w14:textId="113CBDF4" w:rsidR="00CC7B08" w:rsidRPr="00CB088A" w:rsidRDefault="00CC7B08" w:rsidP="00CC7B08">
      <w:pPr>
        <w:rPr>
          <w:b/>
          <w:bCs/>
          <w:u w:val="single"/>
        </w:rPr>
      </w:pPr>
      <w:r w:rsidRPr="00CB088A">
        <w:rPr>
          <w:b/>
          <w:bCs/>
          <w:u w:val="single"/>
        </w:rPr>
        <w:t>Komende activiteiten</w:t>
      </w:r>
      <w:r w:rsidR="009C68AE">
        <w:rPr>
          <w:b/>
          <w:bCs/>
          <w:u w:val="single"/>
        </w:rPr>
        <w:t xml:space="preserve"> huidig werkjaar</w:t>
      </w:r>
    </w:p>
    <w:p w14:paraId="458E4EB2" w14:textId="77777777" w:rsidR="00CF3546" w:rsidRDefault="00CF3546" w:rsidP="00CF3546">
      <w:bookmarkStart w:id="0" w:name="_Toc116458184"/>
      <w:bookmarkStart w:id="1" w:name="_Toc105786098"/>
      <w:r w:rsidRPr="001F665C">
        <w:t>19 maart 2023</w:t>
      </w:r>
      <w:r w:rsidRPr="001F665C">
        <w:tab/>
      </w:r>
      <w:r w:rsidRPr="001F665C">
        <w:tab/>
        <w:t>14u – 18u</w:t>
      </w:r>
      <w:r w:rsidRPr="001F665C">
        <w:tab/>
        <w:t>repetitiezondag</w:t>
      </w:r>
      <w:r>
        <w:tab/>
      </w:r>
      <w:r>
        <w:tab/>
      </w:r>
      <w:r>
        <w:tab/>
      </w:r>
      <w:r w:rsidRPr="00D75039">
        <w:rPr>
          <w:highlight w:val="green"/>
        </w:rPr>
        <w:t>Kerk Blauwput (Lucia)</w:t>
      </w:r>
    </w:p>
    <w:p w14:paraId="0C68B647" w14:textId="77777777" w:rsidR="005959DF" w:rsidRDefault="00B20875" w:rsidP="005959DF">
      <w:r>
        <w:t>22 maart 2023</w:t>
      </w:r>
      <w:r w:rsidR="005959DF">
        <w:tab/>
      </w:r>
      <w:r w:rsidR="005959DF">
        <w:tab/>
        <w:t>20u</w:t>
      </w:r>
      <w:r w:rsidR="005959DF">
        <w:tab/>
      </w:r>
      <w:r w:rsidR="005959DF">
        <w:tab/>
        <w:t>repetitie in de kerk</w:t>
      </w:r>
      <w:r w:rsidR="005959DF">
        <w:tab/>
      </w:r>
      <w:r w:rsidR="005959DF">
        <w:tab/>
      </w:r>
      <w:r w:rsidR="005959DF">
        <w:tab/>
      </w:r>
      <w:proofErr w:type="spellStart"/>
      <w:r w:rsidR="005959DF" w:rsidRPr="00D75039">
        <w:rPr>
          <w:highlight w:val="green"/>
        </w:rPr>
        <w:t>Kerk</w:t>
      </w:r>
      <w:proofErr w:type="spellEnd"/>
      <w:r w:rsidR="005959DF" w:rsidRPr="00D75039">
        <w:rPr>
          <w:highlight w:val="green"/>
        </w:rPr>
        <w:t xml:space="preserve"> Blauwput (Lucia)</w:t>
      </w:r>
    </w:p>
    <w:p w14:paraId="7F6DD562" w14:textId="77777777" w:rsidR="00CF3546" w:rsidRDefault="00CF3546" w:rsidP="00CF3546">
      <w:r>
        <w:t>25-maart 2023</w:t>
      </w:r>
      <w:r>
        <w:tab/>
      </w:r>
      <w:r>
        <w:tab/>
        <w:t>20u</w:t>
      </w:r>
      <w:r>
        <w:tab/>
      </w:r>
      <w:r>
        <w:tab/>
        <w:t>Concert “De Oostroute”</w:t>
      </w:r>
      <w:r>
        <w:tab/>
      </w:r>
      <w:r>
        <w:tab/>
      </w:r>
      <w:r w:rsidRPr="00D75039">
        <w:rPr>
          <w:highlight w:val="green"/>
        </w:rPr>
        <w:t>Kerk Blauwput (Lucia)</w:t>
      </w:r>
    </w:p>
    <w:p w14:paraId="339FFED2" w14:textId="77777777" w:rsidR="00CF3546" w:rsidRDefault="00CF3546" w:rsidP="00CF3546">
      <w:r>
        <w:t>26 maart 2023</w:t>
      </w:r>
      <w:r>
        <w:tab/>
      </w:r>
      <w:r>
        <w:tab/>
        <w:t>15u</w:t>
      </w:r>
      <w:r>
        <w:tab/>
      </w:r>
      <w:r>
        <w:tab/>
        <w:t>Concert</w:t>
      </w:r>
      <w:r>
        <w:tab/>
        <w:t>“De Oostroute”</w:t>
      </w:r>
      <w:r>
        <w:tab/>
      </w:r>
      <w:r>
        <w:tab/>
      </w:r>
      <w:r>
        <w:tab/>
      </w:r>
      <w:r w:rsidRPr="00D75039">
        <w:rPr>
          <w:highlight w:val="green"/>
        </w:rPr>
        <w:t>Kerk Blauwput (Lucia)</w:t>
      </w:r>
    </w:p>
    <w:p w14:paraId="1BFF9FA0" w14:textId="77777777" w:rsidR="00CF3546" w:rsidRDefault="00CF3546" w:rsidP="00CF3546">
      <w:r w:rsidRPr="00977EDB">
        <w:t>29 maart 2023</w:t>
      </w:r>
      <w:r w:rsidRPr="00977EDB">
        <w:tab/>
      </w:r>
      <w:r w:rsidRPr="00977EDB">
        <w:tab/>
      </w:r>
      <w:r>
        <w:t>20u</w:t>
      </w:r>
      <w:r w:rsidRPr="00977EDB">
        <w:tab/>
      </w:r>
      <w:r w:rsidRPr="00977EDB">
        <w:tab/>
        <w:t>drinkrepetitie</w:t>
      </w:r>
      <w:r>
        <w:tab/>
      </w:r>
      <w:r>
        <w:tab/>
      </w:r>
      <w:r>
        <w:tab/>
      </w:r>
      <w:r>
        <w:tab/>
      </w:r>
      <w:r w:rsidRPr="00303B2E">
        <w:rPr>
          <w:highlight w:val="yellow"/>
        </w:rPr>
        <w:t>School</w:t>
      </w:r>
    </w:p>
    <w:p w14:paraId="389B6EBA" w14:textId="77777777" w:rsidR="00CF3546" w:rsidRDefault="00CF3546" w:rsidP="00CF3546">
      <w:r>
        <w:t>5 april 2023</w:t>
      </w:r>
      <w:r>
        <w:tab/>
      </w:r>
      <w:r>
        <w:tab/>
        <w:t>20u</w:t>
      </w:r>
      <w:r>
        <w:tab/>
      </w:r>
      <w:r>
        <w:tab/>
        <w:t>repetitie</w:t>
      </w:r>
    </w:p>
    <w:p w14:paraId="3DF3B8DA" w14:textId="77777777" w:rsidR="00CF3546" w:rsidRDefault="00CF3546" w:rsidP="00CF3546">
      <w:r>
        <w:t>9 april 2023</w:t>
      </w:r>
      <w:r>
        <w:tab/>
      </w:r>
      <w:r>
        <w:tab/>
        <w:t>10u</w:t>
      </w:r>
      <w:r>
        <w:tab/>
      </w:r>
      <w:r>
        <w:tab/>
        <w:t>Pasen</w:t>
      </w:r>
    </w:p>
    <w:p w14:paraId="4A075085" w14:textId="77777777" w:rsidR="00CF3546" w:rsidRPr="001F665C" w:rsidRDefault="00CF3546" w:rsidP="00CF3546">
      <w:r w:rsidRPr="001F665C">
        <w:t>12 april</w:t>
      </w:r>
      <w:r w:rsidRPr="001F665C">
        <w:tab/>
      </w:r>
      <w:r w:rsidRPr="001F665C">
        <w:tab/>
      </w:r>
      <w:r w:rsidRPr="001F665C">
        <w:tab/>
      </w:r>
      <w:r w:rsidRPr="001F665C">
        <w:tab/>
      </w:r>
      <w:r w:rsidRPr="001F665C">
        <w:tab/>
        <w:t>geen repetitie</w:t>
      </w:r>
    </w:p>
    <w:p w14:paraId="15A8E98B" w14:textId="77777777" w:rsidR="00CF3546" w:rsidRDefault="00CF3546" w:rsidP="00CF3546">
      <w:r w:rsidRPr="001F665C">
        <w:t>7 mei</w:t>
      </w:r>
      <w:r w:rsidRPr="001F665C">
        <w:tab/>
      </w:r>
      <w:r w:rsidRPr="001F665C">
        <w:tab/>
      </w:r>
      <w:r w:rsidRPr="001F665C">
        <w:tab/>
      </w:r>
      <w:r>
        <w:t>10</w:t>
      </w:r>
      <w:r w:rsidRPr="001F665C">
        <w:t>u</w:t>
      </w:r>
      <w:r>
        <w:t>45</w:t>
      </w:r>
      <w:r w:rsidRPr="001F665C">
        <w:tab/>
      </w:r>
      <w:r w:rsidRPr="001F665C">
        <w:tab/>
        <w:t xml:space="preserve">Gasthuisberg </w:t>
      </w:r>
      <w:r>
        <w:tab/>
      </w:r>
      <w:r>
        <w:tab/>
      </w:r>
      <w:r>
        <w:tab/>
      </w:r>
      <w:r>
        <w:tab/>
      </w:r>
      <w:r w:rsidRPr="00970031">
        <w:rPr>
          <w:highlight w:val="yellow"/>
        </w:rPr>
        <w:t>wie dirigeert? Wanneer repeteren?</w:t>
      </w:r>
    </w:p>
    <w:p w14:paraId="0C142A34" w14:textId="77777777" w:rsidR="00CF3546" w:rsidRPr="001F665C" w:rsidRDefault="00CF3546" w:rsidP="00CF3546">
      <w:r>
        <w:t>7 mei</w:t>
      </w:r>
      <w:r>
        <w:tab/>
      </w:r>
      <w:r>
        <w:tab/>
      </w:r>
      <w:r>
        <w:tab/>
        <w:t>14u</w:t>
      </w:r>
      <w:r>
        <w:tab/>
      </w:r>
      <w:r>
        <w:tab/>
      </w:r>
      <w:r w:rsidRPr="001F665C">
        <w:t>Koorwandeling</w:t>
      </w:r>
    </w:p>
    <w:p w14:paraId="7CA3C2E9" w14:textId="77777777" w:rsidR="00CF3546" w:rsidRDefault="00CF3546" w:rsidP="00CF3546">
      <w:r w:rsidRPr="00030767">
        <w:lastRenderedPageBreak/>
        <w:t>28 mei</w:t>
      </w:r>
      <w:r w:rsidRPr="00030767">
        <w:tab/>
      </w:r>
      <w:r w:rsidRPr="00030767">
        <w:tab/>
      </w:r>
      <w:r w:rsidRPr="00030767">
        <w:tab/>
        <w:t>10u</w:t>
      </w:r>
      <w:r w:rsidRPr="00030767">
        <w:tab/>
      </w:r>
      <w:r w:rsidRPr="00030767">
        <w:tab/>
        <w:t>Pinksteren</w:t>
      </w:r>
    </w:p>
    <w:p w14:paraId="3179636D" w14:textId="77777777" w:rsidR="00CF3546" w:rsidRDefault="00CF3546" w:rsidP="00CF3546">
      <w:r>
        <w:t>9-11 juni</w:t>
      </w:r>
      <w:r>
        <w:tab/>
      </w:r>
      <w:r>
        <w:tab/>
      </w:r>
      <w:r>
        <w:tab/>
      </w:r>
      <w:r>
        <w:tab/>
      </w:r>
      <w:proofErr w:type="spellStart"/>
      <w:r>
        <w:t>BestuursWE</w:t>
      </w:r>
      <w:proofErr w:type="spellEnd"/>
      <w:r>
        <w:tab/>
      </w:r>
      <w:r>
        <w:tab/>
      </w:r>
      <w:r>
        <w:tab/>
      </w:r>
      <w:r>
        <w:tab/>
      </w:r>
      <w:r w:rsidRPr="00327D48">
        <w:rPr>
          <w:highlight w:val="yellow"/>
        </w:rPr>
        <w:t>schuur van Babel? (Patrick)</w:t>
      </w:r>
    </w:p>
    <w:p w14:paraId="18E80CF7" w14:textId="77777777" w:rsidR="00CF3546" w:rsidRPr="00A15F2C" w:rsidRDefault="00CF3546" w:rsidP="00CF3546">
      <w:pPr>
        <w:rPr>
          <w:i/>
          <w:iCs/>
        </w:rPr>
      </w:pPr>
      <w:r w:rsidRPr="00A15F2C">
        <w:rPr>
          <w:i/>
          <w:iCs/>
        </w:rPr>
        <w:t>21 juni</w:t>
      </w:r>
      <w:r w:rsidRPr="00A15F2C">
        <w:rPr>
          <w:i/>
          <w:iCs/>
        </w:rPr>
        <w:tab/>
      </w:r>
      <w:r w:rsidRPr="00A15F2C">
        <w:rPr>
          <w:i/>
          <w:iCs/>
        </w:rPr>
        <w:tab/>
      </w:r>
      <w:r w:rsidRPr="00A15F2C">
        <w:rPr>
          <w:i/>
          <w:iCs/>
        </w:rPr>
        <w:tab/>
      </w:r>
      <w:r>
        <w:rPr>
          <w:i/>
          <w:iCs/>
        </w:rPr>
        <w:t>2</w:t>
      </w:r>
      <w:r w:rsidRPr="00A15F2C">
        <w:rPr>
          <w:i/>
          <w:iCs/>
        </w:rPr>
        <w:t>0u</w:t>
      </w:r>
      <w:r w:rsidRPr="00A15F2C">
        <w:rPr>
          <w:i/>
          <w:iCs/>
        </w:rPr>
        <w:tab/>
      </w:r>
      <w:r w:rsidRPr="00A15F2C">
        <w:rPr>
          <w:i/>
          <w:iCs/>
        </w:rPr>
        <w:tab/>
        <w:t>laatste repetitie</w:t>
      </w:r>
    </w:p>
    <w:p w14:paraId="19461455" w14:textId="77777777" w:rsidR="00CF3546" w:rsidRDefault="00CF3546" w:rsidP="00CF3546">
      <w:r w:rsidRPr="002C4590">
        <w:t xml:space="preserve">25 juni 2023 </w:t>
      </w:r>
      <w:r w:rsidRPr="002C4590">
        <w:tab/>
      </w:r>
      <w:r w:rsidRPr="002C4590">
        <w:tab/>
        <w:t>10</w:t>
      </w:r>
      <w:r>
        <w:t>u</w:t>
      </w:r>
      <w:r w:rsidRPr="002C4590">
        <w:tab/>
      </w:r>
      <w:r w:rsidRPr="002C4590">
        <w:tab/>
        <w:t xml:space="preserve">H.H. Viering </w:t>
      </w:r>
    </w:p>
    <w:p w14:paraId="3086C7FD" w14:textId="77777777" w:rsidR="00CF3546" w:rsidRDefault="00CF3546" w:rsidP="00CF3546">
      <w:r w:rsidRPr="002C4590">
        <w:t xml:space="preserve">25 juni 2023 </w:t>
      </w:r>
      <w:r w:rsidRPr="002C4590">
        <w:tab/>
      </w:r>
      <w:r w:rsidRPr="002C4590">
        <w:tab/>
        <w:t>1</w:t>
      </w:r>
      <w:r>
        <w:t>6u</w:t>
      </w:r>
      <w:r w:rsidRPr="002C4590">
        <w:tab/>
      </w:r>
      <w:r w:rsidRPr="002C4590">
        <w:tab/>
      </w:r>
      <w:r>
        <w:t xml:space="preserve">BBQ: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A756EC">
        <w:rPr>
          <w:highlight w:val="green"/>
        </w:rPr>
        <w:t>Celestijntje</w:t>
      </w:r>
      <w:proofErr w:type="spellEnd"/>
      <w:r>
        <w:t xml:space="preserve"> (</w:t>
      </w:r>
      <w:r w:rsidRPr="00030767">
        <w:rPr>
          <w:highlight w:val="green"/>
        </w:rPr>
        <w:t>Sylvia</w:t>
      </w:r>
      <w:r>
        <w:t>)</w:t>
      </w:r>
    </w:p>
    <w:p w14:paraId="3DB2F6D9" w14:textId="77777777" w:rsidR="00CF3546" w:rsidRPr="003D335B" w:rsidRDefault="00CF3546" w:rsidP="00CF3546">
      <w:pPr>
        <w:rPr>
          <w:lang w:val="de-DE"/>
        </w:rPr>
      </w:pPr>
      <w:r w:rsidRPr="003D335B">
        <w:rPr>
          <w:lang w:val="de-DE"/>
        </w:rPr>
        <w:t xml:space="preserve">25-27 </w:t>
      </w:r>
      <w:proofErr w:type="spellStart"/>
      <w:r w:rsidRPr="003D335B">
        <w:rPr>
          <w:lang w:val="de-DE"/>
        </w:rPr>
        <w:t>aug</w:t>
      </w:r>
      <w:proofErr w:type="spellEnd"/>
      <w:r w:rsidRPr="003D335B">
        <w:rPr>
          <w:lang w:val="de-DE"/>
        </w:rPr>
        <w:t xml:space="preserve"> 2023</w:t>
      </w:r>
      <w:r w:rsidRPr="003D335B">
        <w:rPr>
          <w:lang w:val="de-DE"/>
        </w:rPr>
        <w:tab/>
      </w:r>
      <w:r w:rsidRPr="003D335B">
        <w:rPr>
          <w:lang w:val="de-DE"/>
        </w:rPr>
        <w:tab/>
      </w:r>
      <w:r w:rsidRPr="003D335B">
        <w:rPr>
          <w:lang w:val="de-DE"/>
        </w:rPr>
        <w:tab/>
      </w:r>
      <w:r w:rsidRPr="003D335B">
        <w:rPr>
          <w:lang w:val="de-DE"/>
        </w:rPr>
        <w:tab/>
      </w:r>
      <w:proofErr w:type="spellStart"/>
      <w:r w:rsidRPr="003D335B">
        <w:rPr>
          <w:lang w:val="de-DE"/>
        </w:rPr>
        <w:t>koorWE</w:t>
      </w:r>
      <w:proofErr w:type="spellEnd"/>
      <w:r w:rsidRPr="003D335B">
        <w:rPr>
          <w:lang w:val="de-DE"/>
        </w:rPr>
        <w:tab/>
      </w:r>
      <w:r w:rsidRPr="003D335B">
        <w:rPr>
          <w:lang w:val="de-DE"/>
        </w:rPr>
        <w:tab/>
      </w:r>
      <w:r w:rsidRPr="003D335B">
        <w:rPr>
          <w:lang w:val="de-DE"/>
        </w:rPr>
        <w:tab/>
      </w:r>
      <w:r w:rsidRPr="003D335B">
        <w:rPr>
          <w:lang w:val="de-DE"/>
        </w:rPr>
        <w:tab/>
      </w:r>
      <w:r w:rsidRPr="003D335B">
        <w:rPr>
          <w:lang w:val="de-DE"/>
        </w:rPr>
        <w:tab/>
      </w:r>
      <w:proofErr w:type="spellStart"/>
      <w:r w:rsidRPr="003D335B">
        <w:rPr>
          <w:highlight w:val="green"/>
          <w:lang w:val="de-DE"/>
        </w:rPr>
        <w:t>Louette</w:t>
      </w:r>
      <w:proofErr w:type="spellEnd"/>
      <w:r w:rsidRPr="003D335B">
        <w:rPr>
          <w:highlight w:val="green"/>
          <w:lang w:val="de-DE"/>
        </w:rPr>
        <w:t xml:space="preserve"> St. Pierre</w:t>
      </w:r>
      <w:r w:rsidRPr="003D335B">
        <w:rPr>
          <w:lang w:val="de-DE"/>
        </w:rPr>
        <w:t xml:space="preserve"> (</w:t>
      </w:r>
      <w:r w:rsidRPr="003D335B">
        <w:rPr>
          <w:highlight w:val="green"/>
          <w:lang w:val="de-DE"/>
        </w:rPr>
        <w:t>Patrick</w:t>
      </w:r>
      <w:r w:rsidRPr="003D335B">
        <w:rPr>
          <w:lang w:val="de-DE"/>
        </w:rPr>
        <w:t>)</w:t>
      </w:r>
    </w:p>
    <w:p w14:paraId="43B6AA77" w14:textId="7458D6EF" w:rsidR="000A7E56" w:rsidRPr="003D335B" w:rsidRDefault="050C9962" w:rsidP="050C9962">
      <w:pPr>
        <w:rPr>
          <w:rFonts w:eastAsia="Calibri"/>
          <w:noProof/>
          <w:lang w:val="de-DE" w:eastAsia="ja-JP"/>
        </w:rPr>
      </w:pPr>
      <w:r w:rsidRPr="003D335B">
        <w:rPr>
          <w:rFonts w:eastAsia="Calibri"/>
          <w:noProof/>
          <w:lang w:val="de-DE" w:eastAsia="ja-JP"/>
        </w:rPr>
        <w:t>22-25 aug 2024</w:t>
      </w:r>
      <w:r w:rsidR="000A7E56" w:rsidRPr="003D335B">
        <w:rPr>
          <w:lang w:val="de-DE"/>
        </w:rPr>
        <w:tab/>
      </w:r>
      <w:r w:rsidR="000A7E56" w:rsidRPr="003D335B">
        <w:rPr>
          <w:lang w:val="de-DE"/>
        </w:rPr>
        <w:tab/>
      </w:r>
      <w:r w:rsidR="000A7E56" w:rsidRPr="003D335B">
        <w:rPr>
          <w:lang w:val="de-DE"/>
        </w:rPr>
        <w:tab/>
      </w:r>
      <w:r w:rsidR="000A7E56" w:rsidRPr="003D335B">
        <w:rPr>
          <w:lang w:val="de-DE"/>
        </w:rPr>
        <w:tab/>
      </w:r>
      <w:r w:rsidRPr="003D335B">
        <w:rPr>
          <w:rFonts w:eastAsia="Calibri"/>
          <w:noProof/>
          <w:lang w:val="de-DE" w:eastAsia="ja-JP"/>
        </w:rPr>
        <w:t>koorWE</w:t>
      </w:r>
      <w:r w:rsidR="000A7E56" w:rsidRPr="003D335B">
        <w:rPr>
          <w:lang w:val="de-DE"/>
        </w:rPr>
        <w:tab/>
      </w:r>
      <w:r w:rsidR="000A7E56" w:rsidRPr="003D335B">
        <w:rPr>
          <w:lang w:val="de-DE"/>
        </w:rPr>
        <w:tab/>
      </w:r>
      <w:r w:rsidR="000A7E56" w:rsidRPr="003D335B">
        <w:rPr>
          <w:lang w:val="de-DE"/>
        </w:rPr>
        <w:tab/>
      </w:r>
      <w:r w:rsidR="000A7E56" w:rsidRPr="003D335B">
        <w:rPr>
          <w:lang w:val="de-DE"/>
        </w:rPr>
        <w:tab/>
      </w:r>
      <w:r w:rsidR="000A7E56" w:rsidRPr="003D335B">
        <w:rPr>
          <w:lang w:val="de-DE"/>
        </w:rPr>
        <w:tab/>
      </w:r>
      <w:r w:rsidRPr="003D335B">
        <w:rPr>
          <w:rFonts w:eastAsia="Calibri"/>
          <w:noProof/>
          <w:lang w:val="de-DE" w:eastAsia="ja-JP"/>
        </w:rPr>
        <w:t>Schleiden</w:t>
      </w:r>
    </w:p>
    <w:p w14:paraId="4EC5BA10" w14:textId="625B43D7" w:rsidR="000A7E56" w:rsidRDefault="050C9962" w:rsidP="000A7E56">
      <w:r w:rsidRPr="050C9962">
        <w:rPr>
          <w:rFonts w:eastAsia="Calibri"/>
          <w:noProof/>
          <w:highlight w:val="yellow"/>
          <w:lang w:eastAsia="ja-JP"/>
        </w:rPr>
        <w:t>22 sep 2024</w:t>
      </w:r>
      <w:r w:rsidR="000A7E56">
        <w:tab/>
      </w:r>
      <w:r w:rsidR="000A7E56">
        <w:tab/>
      </w:r>
      <w:r w:rsidR="000A7E56">
        <w:tab/>
      </w:r>
      <w:r w:rsidR="000A7E56">
        <w:tab/>
      </w:r>
      <w:r w:rsidRPr="050C9962">
        <w:rPr>
          <w:rFonts w:eastAsia="Calibri"/>
          <w:noProof/>
          <w:highlight w:val="yellow"/>
          <w:lang w:eastAsia="ja-JP"/>
        </w:rPr>
        <w:t>Kooruwel</w:t>
      </w:r>
      <w:r w:rsidR="000A7E56">
        <w:tab/>
      </w:r>
      <w:r w:rsidR="000A7E56">
        <w:tab/>
      </w:r>
      <w:r w:rsidR="000A7E56">
        <w:tab/>
      </w:r>
      <w:r w:rsidR="000A7E56">
        <w:tab/>
      </w:r>
      <w:r w:rsidRPr="050C9962">
        <w:rPr>
          <w:rFonts w:eastAsia="Calibri"/>
          <w:noProof/>
          <w:highlight w:val="yellow"/>
          <w:lang w:eastAsia="ja-JP"/>
        </w:rPr>
        <w:t>Nog in te schrijven</w:t>
      </w:r>
    </w:p>
    <w:p w14:paraId="15B4B6AE" w14:textId="127FE5BC" w:rsidR="00CF3546" w:rsidRDefault="00CF3546" w:rsidP="00CF3546">
      <w:pPr>
        <w:pStyle w:val="Inhopg1"/>
        <w:tabs>
          <w:tab w:val="right" w:leader="dot" w:pos="10455"/>
          <w:tab w:val="left" w:pos="390"/>
        </w:tabs>
        <w:rPr>
          <w:rFonts w:eastAsia="Calibri"/>
          <w:noProof/>
          <w:lang w:eastAsia="ja-JP"/>
        </w:rPr>
      </w:pPr>
    </w:p>
    <w:p w14:paraId="11A60E12" w14:textId="77777777" w:rsidR="000A7E56" w:rsidRPr="000A7E56" w:rsidRDefault="000A7E56" w:rsidP="000A7E56">
      <w:pPr>
        <w:rPr>
          <w:lang w:eastAsia="ja-JP"/>
        </w:rPr>
      </w:pPr>
    </w:p>
    <w:p w14:paraId="38F035C4" w14:textId="1C620F20" w:rsidR="00192400" w:rsidRDefault="005368C2" w:rsidP="00762EB4">
      <w:pPr>
        <w:pStyle w:val="Kop1"/>
      </w:pPr>
      <w:bookmarkStart w:id="2" w:name="_Toc128429669"/>
      <w:r>
        <w:t>Concert</w:t>
      </w:r>
      <w:bookmarkEnd w:id="2"/>
    </w:p>
    <w:p w14:paraId="79282524" w14:textId="77777777" w:rsidR="00E60211" w:rsidRDefault="00E60211" w:rsidP="006B707F">
      <w:pPr>
        <w:pStyle w:val="Kop2"/>
        <w:ind w:left="709"/>
      </w:pPr>
      <w:bookmarkStart w:id="3" w:name="_Toc128429670"/>
      <w:r>
        <w:t>Decoteam</w:t>
      </w:r>
      <w:bookmarkEnd w:id="3"/>
    </w:p>
    <w:p w14:paraId="59C4C795" w14:textId="34F08888" w:rsidR="00853B6E" w:rsidRDefault="00853B6E" w:rsidP="00853B6E">
      <w:r>
        <w:t>Bij het binnenkomen, laten we een filmpje spelen met de zee en zijn geluiden.</w:t>
      </w:r>
      <w:r w:rsidR="007C5875">
        <w:t xml:space="preserve"> (</w:t>
      </w:r>
      <w:r w:rsidR="007C5875" w:rsidRPr="007C5875">
        <w:rPr>
          <w:highlight w:val="yellow"/>
        </w:rPr>
        <w:t>Patrick</w:t>
      </w:r>
      <w:r w:rsidR="007C5875">
        <w:t xml:space="preserve"> zet het klaar op OneDrive).</w:t>
      </w:r>
    </w:p>
    <w:p w14:paraId="0A07C06D" w14:textId="4AFFB884" w:rsidR="00E60211" w:rsidRDefault="00E60211" w:rsidP="002C7ADF">
      <w:pPr>
        <w:pStyle w:val="Lijstalinea"/>
        <w:numPr>
          <w:ilvl w:val="0"/>
          <w:numId w:val="8"/>
        </w:numPr>
      </w:pPr>
      <w:r>
        <w:t>Blauwe sjaaltjes</w:t>
      </w:r>
    </w:p>
    <w:p w14:paraId="4488270A" w14:textId="221139C9" w:rsidR="00E60211" w:rsidRDefault="00305B8A" w:rsidP="002C7ADF">
      <w:pPr>
        <w:pStyle w:val="Lijstalinea"/>
        <w:numPr>
          <w:ilvl w:val="0"/>
          <w:numId w:val="8"/>
        </w:numPr>
      </w:pPr>
      <w:r>
        <w:t>We gebruiken de d</w:t>
      </w:r>
      <w:r w:rsidR="00E60211">
        <w:t xml:space="preserve">oeken van </w:t>
      </w:r>
      <w:r>
        <w:t xml:space="preserve">ons concert </w:t>
      </w:r>
      <w:r w:rsidR="00BC532C">
        <w:t>“</w:t>
      </w:r>
      <w:r>
        <w:t>Wa</w:t>
      </w:r>
      <w:r w:rsidR="00E60211">
        <w:t>ter</w:t>
      </w:r>
      <w:r w:rsidR="00BC532C">
        <w:t>"</w:t>
      </w:r>
    </w:p>
    <w:p w14:paraId="2EB234DE" w14:textId="5C8B1B56" w:rsidR="00E60211" w:rsidRDefault="00900334" w:rsidP="002C7ADF">
      <w:pPr>
        <w:pStyle w:val="Lijstalinea"/>
        <w:numPr>
          <w:ilvl w:val="0"/>
          <w:numId w:val="8"/>
        </w:numPr>
      </w:pPr>
      <w:r>
        <w:t>We zoeken nog:</w:t>
      </w:r>
    </w:p>
    <w:p w14:paraId="45FDDA8B" w14:textId="04068A59" w:rsidR="00900334" w:rsidRDefault="00900334" w:rsidP="00900334">
      <w:pPr>
        <w:pStyle w:val="Lijstalinea"/>
        <w:numPr>
          <w:ilvl w:val="1"/>
          <w:numId w:val="8"/>
        </w:numPr>
      </w:pPr>
      <w:r>
        <w:t>Een decoratief visnet</w:t>
      </w:r>
    </w:p>
    <w:p w14:paraId="77C4EED3" w14:textId="0D8DD997" w:rsidR="00E60211" w:rsidRDefault="00900334" w:rsidP="00900334">
      <w:pPr>
        <w:pStyle w:val="Lijstalinea"/>
        <w:numPr>
          <w:ilvl w:val="1"/>
          <w:numId w:val="8"/>
        </w:numPr>
      </w:pPr>
      <w:r>
        <w:t xml:space="preserve">Een </w:t>
      </w:r>
      <w:r w:rsidR="00BE42BA">
        <w:t>h</w:t>
      </w:r>
      <w:r w:rsidR="000A3025">
        <w:t>outen bootje</w:t>
      </w:r>
      <w:r w:rsidR="00BE42BA">
        <w:t xml:space="preserve"> om eventueel vooraan in de kerk te zetten, anders aan de kassa</w:t>
      </w:r>
    </w:p>
    <w:p w14:paraId="543F905D" w14:textId="6949045A" w:rsidR="002C7ADF" w:rsidRDefault="002C7ADF" w:rsidP="002C7ADF">
      <w:pPr>
        <w:pStyle w:val="Lijstalinea"/>
        <w:numPr>
          <w:ilvl w:val="0"/>
          <w:numId w:val="8"/>
        </w:numPr>
      </w:pPr>
      <w:proofErr w:type="spellStart"/>
      <w:r>
        <w:t>Vlagkes</w:t>
      </w:r>
      <w:proofErr w:type="spellEnd"/>
      <w:r w:rsidR="00BE42BA">
        <w:t xml:space="preserve"> die we gaan bedrukken met “welkom” in de taal van het land</w:t>
      </w:r>
    </w:p>
    <w:p w14:paraId="66D2B6C6" w14:textId="4240555B" w:rsidR="002C7ADF" w:rsidRDefault="002C7ADF" w:rsidP="002C7ADF">
      <w:pPr>
        <w:pStyle w:val="Lijstalinea"/>
        <w:numPr>
          <w:ilvl w:val="0"/>
          <w:numId w:val="8"/>
        </w:numPr>
      </w:pPr>
      <w:r>
        <w:t>Mica</w:t>
      </w:r>
      <w:r w:rsidR="00BE42BA">
        <w:t xml:space="preserve"> met tekst op de palen</w:t>
      </w:r>
    </w:p>
    <w:p w14:paraId="3796D274" w14:textId="77777777" w:rsidR="001431AA" w:rsidRPr="00E60211" w:rsidRDefault="001431AA" w:rsidP="001431AA"/>
    <w:p w14:paraId="5AD44F9E" w14:textId="1425D276" w:rsidR="00DF6A97" w:rsidRDefault="00DF6A97" w:rsidP="006B707F">
      <w:pPr>
        <w:pStyle w:val="Kop2"/>
        <w:ind w:left="709"/>
      </w:pPr>
      <w:bookmarkStart w:id="4" w:name="_Toc128429671"/>
      <w:r>
        <w:t>Programma</w:t>
      </w:r>
      <w:bookmarkEnd w:id="4"/>
    </w:p>
    <w:p w14:paraId="3A8740E8" w14:textId="0B57A2FB" w:rsidR="001A7D3E" w:rsidRDefault="00B24450" w:rsidP="00E157CC">
      <w:r>
        <w:t xml:space="preserve">We </w:t>
      </w:r>
      <w:r w:rsidR="001A7D3E">
        <w:t>starten en eindige</w:t>
      </w:r>
      <w:r w:rsidR="00A2766D">
        <w:t>n</w:t>
      </w:r>
      <w:r w:rsidR="001A7D3E">
        <w:t xml:space="preserve"> met Zweden. </w:t>
      </w:r>
    </w:p>
    <w:p w14:paraId="5235BF88" w14:textId="085206C9" w:rsidR="00DE1692" w:rsidRDefault="001A7D3E" w:rsidP="00E157CC">
      <w:r>
        <w:t>We komen</w:t>
      </w:r>
      <w:r w:rsidR="00B24450">
        <w:t xml:space="preserve"> op</w:t>
      </w:r>
      <w:r w:rsidR="00DE1692">
        <w:t xml:space="preserve"> met “Kom”</w:t>
      </w:r>
      <w:r>
        <w:t>: iedereen zingt dat uit het hoofd.</w:t>
      </w:r>
    </w:p>
    <w:p w14:paraId="3A059EAA" w14:textId="73251773" w:rsidR="001A7D3E" w:rsidRPr="007577DC" w:rsidRDefault="001A7D3E" w:rsidP="001A7D3E">
      <w:r w:rsidRPr="007577DC">
        <w:t xml:space="preserve">Bij </w:t>
      </w:r>
      <w:r w:rsidR="00827461" w:rsidRPr="007577DC">
        <w:t>Duitsland</w:t>
      </w:r>
      <w:r w:rsidRPr="007577DC">
        <w:t xml:space="preserve"> valt </w:t>
      </w:r>
      <w:r w:rsidR="00827461">
        <w:t>–</w:t>
      </w:r>
      <w:r w:rsidRPr="007577DC">
        <w:t xml:space="preserve"> </w:t>
      </w:r>
      <w:r w:rsidR="00827461">
        <w:t>“</w:t>
      </w:r>
      <w:proofErr w:type="spellStart"/>
      <w:r w:rsidRPr="007577DC">
        <w:t>Ich</w:t>
      </w:r>
      <w:proofErr w:type="spellEnd"/>
      <w:r w:rsidRPr="007577DC">
        <w:t xml:space="preserve"> </w:t>
      </w:r>
      <w:proofErr w:type="spellStart"/>
      <w:r w:rsidRPr="007577DC">
        <w:t>habe</w:t>
      </w:r>
      <w:proofErr w:type="spellEnd"/>
      <w:r w:rsidRPr="007577DC">
        <w:t xml:space="preserve"> </w:t>
      </w:r>
      <w:r w:rsidR="00827461">
        <w:t>–</w:t>
      </w:r>
      <w:r w:rsidRPr="007577DC">
        <w:t xml:space="preserve"> </w:t>
      </w:r>
      <w:r w:rsidR="00827461">
        <w:t xml:space="preserve">“ </w:t>
      </w:r>
      <w:r w:rsidRPr="007577DC">
        <w:t>weg.</w:t>
      </w:r>
    </w:p>
    <w:p w14:paraId="614250D6" w14:textId="5CF860CD" w:rsidR="008F3902" w:rsidRDefault="004C35A2" w:rsidP="008F3902">
      <w:r>
        <w:t xml:space="preserve">Juliet November Tango remix: </w:t>
      </w:r>
      <w:r w:rsidR="008F3902">
        <w:t>Maurice en Els worden gevraagd voor de choreografie</w:t>
      </w:r>
      <w:r w:rsidR="00033512">
        <w:t>, zij beslissen of er meer mensen nodig zijn.</w:t>
      </w:r>
    </w:p>
    <w:p w14:paraId="6322683C" w14:textId="77777777" w:rsidR="001A7D3E" w:rsidRDefault="001A7D3E" w:rsidP="00E157CC"/>
    <w:p w14:paraId="0F8EADBB" w14:textId="77777777" w:rsidR="0058252D" w:rsidRDefault="005E7CD9" w:rsidP="00E157CC">
      <w:r>
        <w:t>Eindigen met</w:t>
      </w:r>
    </w:p>
    <w:p w14:paraId="175A6E90" w14:textId="52B695F5" w:rsidR="0058252D" w:rsidRDefault="0058252D" w:rsidP="00004727">
      <w:pPr>
        <w:pStyle w:val="Lijstalinea"/>
        <w:numPr>
          <w:ilvl w:val="0"/>
          <w:numId w:val="21"/>
        </w:numPr>
      </w:pPr>
      <w:proofErr w:type="spellStart"/>
      <w:r>
        <w:t>Drunken</w:t>
      </w:r>
      <w:proofErr w:type="spellEnd"/>
      <w:r>
        <w:t xml:space="preserve"> </w:t>
      </w:r>
      <w:proofErr w:type="spellStart"/>
      <w:r>
        <w:t>sa</w:t>
      </w:r>
      <w:r w:rsidR="00650E4A">
        <w:t>i</w:t>
      </w:r>
      <w:r>
        <w:t>lor</w:t>
      </w:r>
      <w:proofErr w:type="spellEnd"/>
    </w:p>
    <w:p w14:paraId="665D0D3A" w14:textId="77777777" w:rsidR="0058252D" w:rsidRDefault="005E7CD9" w:rsidP="00004727">
      <w:pPr>
        <w:pStyle w:val="Lijstalinea"/>
        <w:numPr>
          <w:ilvl w:val="0"/>
          <w:numId w:val="21"/>
        </w:numPr>
      </w:pPr>
      <w:r>
        <w:t xml:space="preserve">Kom </w:t>
      </w:r>
    </w:p>
    <w:p w14:paraId="788BD818" w14:textId="77777777" w:rsidR="0058252D" w:rsidRDefault="0058252D" w:rsidP="00004727">
      <w:pPr>
        <w:pStyle w:val="Lijstalinea"/>
        <w:numPr>
          <w:ilvl w:val="0"/>
          <w:numId w:val="21"/>
        </w:numPr>
      </w:pPr>
      <w:r>
        <w:t>Dankwoord</w:t>
      </w:r>
    </w:p>
    <w:p w14:paraId="322753F1" w14:textId="05544232" w:rsidR="0058252D" w:rsidRDefault="00004727" w:rsidP="00004727">
      <w:pPr>
        <w:pStyle w:val="Lijstalinea"/>
        <w:numPr>
          <w:ilvl w:val="0"/>
          <w:numId w:val="21"/>
        </w:numPr>
      </w:pPr>
      <w:r>
        <w:t>A</w:t>
      </w:r>
      <w:r w:rsidR="0058252D">
        <w:t>pplaus,</w:t>
      </w:r>
    </w:p>
    <w:p w14:paraId="31687C12" w14:textId="77777777" w:rsidR="0058252D" w:rsidRDefault="0058252D" w:rsidP="00004727">
      <w:pPr>
        <w:pStyle w:val="Lijstalinea"/>
        <w:numPr>
          <w:ilvl w:val="0"/>
          <w:numId w:val="21"/>
        </w:numPr>
      </w:pPr>
      <w:r>
        <w:t xml:space="preserve">Bisnummer is </w:t>
      </w:r>
      <w:proofErr w:type="spellStart"/>
      <w:r>
        <w:t>Goodnight</w:t>
      </w:r>
      <w:proofErr w:type="spellEnd"/>
      <w:r>
        <w:t xml:space="preserve"> </w:t>
      </w:r>
      <w:proofErr w:type="spellStart"/>
      <w:r>
        <w:t>sweetheart</w:t>
      </w:r>
      <w:proofErr w:type="spellEnd"/>
    </w:p>
    <w:p w14:paraId="38AB9B46" w14:textId="02721DA0" w:rsidR="002A0DE4" w:rsidRDefault="002A0DE4" w:rsidP="00E157CC">
      <w:r>
        <w:t xml:space="preserve">Op de website bij </w:t>
      </w:r>
      <w:r w:rsidR="005D4B23">
        <w:t>“partituren</w:t>
      </w:r>
      <w:r>
        <w:t xml:space="preserve"> in de ma</w:t>
      </w:r>
      <w:r w:rsidR="005E7CD9">
        <w:t>p</w:t>
      </w:r>
      <w:r w:rsidR="005D4B23">
        <w:t>”</w:t>
      </w:r>
      <w:r w:rsidR="005E7CD9">
        <w:t xml:space="preserve"> </w:t>
      </w:r>
      <w:r w:rsidR="001A7D3E">
        <w:t>moeten nog</w:t>
      </w:r>
      <w:r w:rsidR="005E7CD9">
        <w:t xml:space="preserve"> 2 </w:t>
      </w:r>
      <w:r w:rsidR="001A7D3E">
        <w:t>partituren verwijderd worden</w:t>
      </w:r>
      <w:r w:rsidR="00166749">
        <w:t xml:space="preserve">: </w:t>
      </w:r>
      <w:r w:rsidR="00166749" w:rsidRPr="00166749">
        <w:rPr>
          <w:highlight w:val="yellow"/>
        </w:rPr>
        <w:t>Magda</w:t>
      </w:r>
      <w:r w:rsidR="00166749">
        <w:t xml:space="preserve"> past aan</w:t>
      </w:r>
    </w:p>
    <w:p w14:paraId="0EA798C0" w14:textId="1B982720" w:rsidR="00830D57" w:rsidRDefault="00BF47C9" w:rsidP="00E157CC">
      <w:r>
        <w:t xml:space="preserve">Bij Legenda zou </w:t>
      </w:r>
      <w:r w:rsidR="00830D57" w:rsidRPr="00830D57">
        <w:t>Tuur zou al even d</w:t>
      </w:r>
      <w:r w:rsidR="00830D57">
        <w:t xml:space="preserve">e bas meespelen </w:t>
      </w:r>
      <w:r w:rsidR="006D21F2">
        <w:t xml:space="preserve">met de cello </w:t>
      </w:r>
      <w:r w:rsidR="00830D57">
        <w:t>om de cello op te warmen</w:t>
      </w:r>
    </w:p>
    <w:p w14:paraId="0A188278" w14:textId="2EBD5DD7" w:rsidR="00830D57" w:rsidRDefault="00830D57" w:rsidP="00E157CC">
      <w:r>
        <w:lastRenderedPageBreak/>
        <w:t xml:space="preserve">Daarna speelt hij </w:t>
      </w:r>
      <w:r w:rsidR="006D3D81">
        <w:t xml:space="preserve">een duet van </w:t>
      </w:r>
      <w:proofErr w:type="spellStart"/>
      <w:r w:rsidR="00467E53">
        <w:t>Arvo</w:t>
      </w:r>
      <w:proofErr w:type="spellEnd"/>
      <w:r w:rsidR="00467E53">
        <w:t xml:space="preserve"> </w:t>
      </w:r>
      <w:proofErr w:type="spellStart"/>
      <w:r w:rsidR="00467E53">
        <w:t>Pärt</w:t>
      </w:r>
      <w:proofErr w:type="spellEnd"/>
      <w:r w:rsidR="00467E53">
        <w:t>, dus dat moet toegevoegd worden aan het programma</w:t>
      </w:r>
      <w:r w:rsidR="006D21F2">
        <w:t xml:space="preserve"> bij Estland.</w:t>
      </w:r>
    </w:p>
    <w:p w14:paraId="5E2F4FC1" w14:textId="77777777" w:rsidR="00AF01D9" w:rsidRPr="00830D57" w:rsidRDefault="00AF01D9" w:rsidP="00E157CC"/>
    <w:p w14:paraId="3E80F52C" w14:textId="580127BA" w:rsidR="00DF6A97" w:rsidRPr="00762EB4" w:rsidRDefault="00DF6A97" w:rsidP="006B707F">
      <w:pPr>
        <w:pStyle w:val="Kop2"/>
        <w:ind w:left="709"/>
      </w:pPr>
      <w:bookmarkStart w:id="5" w:name="_Toc128429672"/>
      <w:r w:rsidRPr="00762EB4">
        <w:t>Multimedia</w:t>
      </w:r>
      <w:bookmarkEnd w:id="5"/>
    </w:p>
    <w:p w14:paraId="58766C68" w14:textId="6B45E50B" w:rsidR="00391046" w:rsidRDefault="00391046" w:rsidP="00B94543">
      <w:pPr>
        <w:pStyle w:val="Kop3"/>
      </w:pPr>
      <w:bookmarkStart w:id="6" w:name="_Toc128429673"/>
      <w:r>
        <w:t xml:space="preserve">Programmaboekje: </w:t>
      </w:r>
      <w:r w:rsidR="00AF01D9">
        <w:t>wat komt erin?</w:t>
      </w:r>
      <w:bookmarkEnd w:id="6"/>
    </w:p>
    <w:p w14:paraId="34CB3E81" w14:textId="2757A928" w:rsidR="00BE5C88" w:rsidRPr="003038A7" w:rsidRDefault="003038A7" w:rsidP="000F7D15">
      <w:pPr>
        <w:pStyle w:val="Lijstalinea"/>
        <w:numPr>
          <w:ilvl w:val="0"/>
          <w:numId w:val="22"/>
        </w:numPr>
      </w:pPr>
      <w:r w:rsidRPr="003038A7">
        <w:t xml:space="preserve">Info </w:t>
      </w:r>
      <w:proofErr w:type="spellStart"/>
      <w:r w:rsidRPr="003038A7">
        <w:t>ivm</w:t>
      </w:r>
      <w:proofErr w:type="spellEnd"/>
      <w:r w:rsidRPr="003038A7">
        <w:t xml:space="preserve"> </w:t>
      </w:r>
      <w:r w:rsidR="00BC50DA">
        <w:t>dirigent</w:t>
      </w:r>
      <w:r w:rsidRPr="003038A7">
        <w:t xml:space="preserve"> en het</w:t>
      </w:r>
      <w:r>
        <w:t xml:space="preserve"> koor</w:t>
      </w:r>
    </w:p>
    <w:p w14:paraId="62666753" w14:textId="0C3DBA84" w:rsidR="00AE31AB" w:rsidRDefault="00AE31AB" w:rsidP="000F7D15">
      <w:pPr>
        <w:pStyle w:val="Lijstalinea"/>
        <w:numPr>
          <w:ilvl w:val="0"/>
          <w:numId w:val="22"/>
        </w:numPr>
      </w:pPr>
      <w:r>
        <w:t>Programma</w:t>
      </w:r>
      <w:r w:rsidR="005561A4">
        <w:t xml:space="preserve"> met bind</w:t>
      </w:r>
      <w:r w:rsidR="00761D5F">
        <w:t>t</w:t>
      </w:r>
      <w:r w:rsidR="005561A4">
        <w:t>eksten</w:t>
      </w:r>
      <w:r w:rsidR="00761D5F">
        <w:t xml:space="preserve">: </w:t>
      </w:r>
      <w:r w:rsidR="00FE234A">
        <w:t>het wordt op OneDrive gezet</w:t>
      </w:r>
      <w:r w:rsidR="00FA75F2">
        <w:t xml:space="preserve">. </w:t>
      </w:r>
      <w:r w:rsidR="00182C88">
        <w:t>I</w:t>
      </w:r>
      <w:r w:rsidR="002641F4">
        <w:t xml:space="preserve">edereen </w:t>
      </w:r>
      <w:r w:rsidR="00494B04">
        <w:t xml:space="preserve">van het bestuur </w:t>
      </w:r>
      <w:r w:rsidR="002641F4">
        <w:t>die wil</w:t>
      </w:r>
      <w:r w:rsidR="00494B04">
        <w:t xml:space="preserve"> </w:t>
      </w:r>
      <w:r w:rsidR="00FE4A73">
        <w:t>kan</w:t>
      </w:r>
      <w:r w:rsidR="00494B04">
        <w:t xml:space="preserve"> aanvullen</w:t>
      </w:r>
      <w:r w:rsidR="002641F4">
        <w:t>.</w:t>
      </w:r>
    </w:p>
    <w:p w14:paraId="72934E55" w14:textId="77777777" w:rsidR="00AC38D3" w:rsidRDefault="00AC38D3" w:rsidP="00AC38D3">
      <w:pPr>
        <w:pStyle w:val="Lijstalinea"/>
        <w:numPr>
          <w:ilvl w:val="0"/>
          <w:numId w:val="22"/>
        </w:numPr>
      </w:pPr>
      <w:r>
        <w:t xml:space="preserve">Zangers </w:t>
      </w:r>
      <w:proofErr w:type="spellStart"/>
      <w:r>
        <w:t>oplijsten</w:t>
      </w:r>
      <w:proofErr w:type="spellEnd"/>
    </w:p>
    <w:p w14:paraId="1A4B4FCB" w14:textId="3E9C2722" w:rsidR="00AE31AB" w:rsidRDefault="050C9962" w:rsidP="000F7D15">
      <w:pPr>
        <w:pStyle w:val="Lijstalinea"/>
        <w:numPr>
          <w:ilvl w:val="0"/>
          <w:numId w:val="22"/>
        </w:numPr>
      </w:pPr>
      <w:r>
        <w:t xml:space="preserve">Sponsor inzetten: </w:t>
      </w:r>
      <w:proofErr w:type="spellStart"/>
      <w:r>
        <w:t>Bakkerii</w:t>
      </w:r>
      <w:proofErr w:type="spellEnd"/>
      <w:r>
        <w:t xml:space="preserve"> </w:t>
      </w:r>
      <w:proofErr w:type="spellStart"/>
      <w:r>
        <w:t>Laermans</w:t>
      </w:r>
      <w:proofErr w:type="spellEnd"/>
      <w:r>
        <w:t xml:space="preserve"> (?), Provincie Vlaams-Brabant (logo bij </w:t>
      </w:r>
      <w:r w:rsidRPr="050C9962">
        <w:rPr>
          <w:color w:val="auto"/>
          <w:highlight w:val="yellow"/>
        </w:rPr>
        <w:t>Patrick</w:t>
      </w:r>
      <w:r>
        <w:t>), Stad Leuven</w:t>
      </w:r>
    </w:p>
    <w:p w14:paraId="0F8E693A" w14:textId="77777777" w:rsidR="00AE31AB" w:rsidRDefault="00AE31AB" w:rsidP="005368C2"/>
    <w:p w14:paraId="201B5D9D" w14:textId="069AC217" w:rsidR="00D46A85" w:rsidRDefault="00391046" w:rsidP="00B94543">
      <w:pPr>
        <w:pStyle w:val="Kop3"/>
      </w:pPr>
      <w:bookmarkStart w:id="7" w:name="_Toc128429674"/>
      <w:proofErr w:type="spellStart"/>
      <w:r>
        <w:t>Powerpoint</w:t>
      </w:r>
      <w:proofErr w:type="spellEnd"/>
      <w:r w:rsidR="00BA7C83">
        <w:t xml:space="preserve">: </w:t>
      </w:r>
      <w:r w:rsidR="001441CE">
        <w:t>(</w:t>
      </w:r>
      <w:r w:rsidR="001441CE" w:rsidRPr="001441CE">
        <w:rPr>
          <w:highlight w:val="yellow"/>
        </w:rPr>
        <w:t>Sylvia</w:t>
      </w:r>
      <w:r w:rsidR="001441CE">
        <w:t>)</w:t>
      </w:r>
      <w:bookmarkEnd w:id="7"/>
    </w:p>
    <w:p w14:paraId="56A64DE6" w14:textId="5B3C27C3" w:rsidR="00DD4A93" w:rsidRDefault="00DD4A93" w:rsidP="00D46A85">
      <w:pPr>
        <w:pStyle w:val="Lijstalinea"/>
        <w:numPr>
          <w:ilvl w:val="0"/>
          <w:numId w:val="9"/>
        </w:numPr>
      </w:pPr>
      <w:r>
        <w:t xml:space="preserve">Aanpassen om </w:t>
      </w:r>
      <w:r w:rsidR="00315AB5">
        <w:t xml:space="preserve">instrumentaal stukje van </w:t>
      </w:r>
      <w:proofErr w:type="spellStart"/>
      <w:r>
        <w:t>Arvo</w:t>
      </w:r>
      <w:proofErr w:type="spellEnd"/>
      <w:r>
        <w:t xml:space="preserve"> </w:t>
      </w:r>
      <w:proofErr w:type="spellStart"/>
      <w:r>
        <w:t>Pärt</w:t>
      </w:r>
      <w:proofErr w:type="spellEnd"/>
      <w:r>
        <w:t xml:space="preserve"> </w:t>
      </w:r>
      <w:r w:rsidR="00D46A85">
        <w:t>toe te voegen</w:t>
      </w:r>
    </w:p>
    <w:p w14:paraId="573A97B6" w14:textId="04457262" w:rsidR="002E1DC9" w:rsidRDefault="002E1DC9" w:rsidP="00D46A85">
      <w:pPr>
        <w:pStyle w:val="Lijstalinea"/>
        <w:numPr>
          <w:ilvl w:val="0"/>
          <w:numId w:val="9"/>
        </w:numPr>
      </w:pPr>
      <w:r>
        <w:t>Teksten bovenaan zetten</w:t>
      </w:r>
      <w:r w:rsidR="00315AB5">
        <w:t>, anders kunnen mensen van de eerste rij de tekst niet lezen</w:t>
      </w:r>
    </w:p>
    <w:p w14:paraId="238B1FBF" w14:textId="3400E522" w:rsidR="00622A71" w:rsidRDefault="00622A71" w:rsidP="00622A71">
      <w:pPr>
        <w:pStyle w:val="Lijstalinea"/>
        <w:numPr>
          <w:ilvl w:val="0"/>
          <w:numId w:val="9"/>
        </w:numPr>
      </w:pPr>
      <w:r>
        <w:t xml:space="preserve">We hebben ook een draaiboek voor de </w:t>
      </w:r>
      <w:proofErr w:type="spellStart"/>
      <w:r>
        <w:t>powerpoint</w:t>
      </w:r>
      <w:proofErr w:type="spellEnd"/>
      <w:r>
        <w:t xml:space="preserve"> nodig</w:t>
      </w:r>
    </w:p>
    <w:p w14:paraId="06ABA461" w14:textId="77777777" w:rsidR="001441CE" w:rsidRDefault="001441CE" w:rsidP="001441CE">
      <w:pPr>
        <w:pStyle w:val="Lijstalinea"/>
      </w:pPr>
    </w:p>
    <w:p w14:paraId="0C5BDA8E" w14:textId="0013FEBA" w:rsidR="00CE6FE8" w:rsidRDefault="00CE6FE8" w:rsidP="00CF12D7">
      <w:pPr>
        <w:pStyle w:val="Kop2"/>
        <w:ind w:left="709"/>
      </w:pPr>
      <w:bookmarkStart w:id="8" w:name="_Toc128429675"/>
      <w:r>
        <w:t>Podium:</w:t>
      </w:r>
      <w:bookmarkEnd w:id="8"/>
    </w:p>
    <w:p w14:paraId="7CD1948F" w14:textId="18B259F6" w:rsidR="00D755FF" w:rsidRDefault="00D755FF" w:rsidP="00CE6FE8">
      <w:r>
        <w:t xml:space="preserve">We gebruiken de eerste rij van het </w:t>
      </w:r>
      <w:r w:rsidR="000F2DE6">
        <w:t>“</w:t>
      </w:r>
      <w:proofErr w:type="spellStart"/>
      <w:r w:rsidR="000F2DE6">
        <w:t>altaar”</w:t>
      </w:r>
      <w:r>
        <w:t>podium</w:t>
      </w:r>
      <w:proofErr w:type="spellEnd"/>
      <w:r>
        <w:t xml:space="preserve"> en dan daarachter de 3 rijen van ons podium</w:t>
      </w:r>
      <w:r w:rsidR="00E64010">
        <w:t>: we hebben alle elementen nodig.</w:t>
      </w:r>
    </w:p>
    <w:p w14:paraId="5FEE3C4D" w14:textId="55657FFD" w:rsidR="006D62FB" w:rsidRDefault="00EF5EE7" w:rsidP="00CE6FE8">
      <w:r w:rsidRPr="00EF5EE7">
        <w:rPr>
          <w:highlight w:val="yellow"/>
        </w:rPr>
        <w:t>Patrick</w:t>
      </w:r>
      <w:r w:rsidR="00843A7C">
        <w:t xml:space="preserve"> vraagt </w:t>
      </w:r>
      <w:r w:rsidR="0094353D">
        <w:t xml:space="preserve">Patrick Staes </w:t>
      </w:r>
      <w:r w:rsidR="00843A7C">
        <w:t>wanneer het past om met</w:t>
      </w:r>
      <w:r w:rsidR="0094353D">
        <w:t xml:space="preserve"> de </w:t>
      </w:r>
      <w:proofErr w:type="spellStart"/>
      <w:r w:rsidR="0094353D">
        <w:t>remorqu</w:t>
      </w:r>
      <w:r w:rsidR="00AD1340">
        <w:t>e</w:t>
      </w:r>
      <w:proofErr w:type="spellEnd"/>
      <w:r w:rsidR="00AD1340">
        <w:t xml:space="preserve"> samen met Gie en Patrick H. het podium op te halen</w:t>
      </w:r>
      <w:r w:rsidR="00843A7C">
        <w:t xml:space="preserve"> bij Mireille</w:t>
      </w:r>
      <w:r w:rsidR="003C53BC">
        <w:t>.</w:t>
      </w:r>
    </w:p>
    <w:p w14:paraId="1F035F95" w14:textId="77777777" w:rsidR="00B94543" w:rsidRDefault="00B94543" w:rsidP="00CE6FE8"/>
    <w:p w14:paraId="5EEFE2FA" w14:textId="77777777" w:rsidR="00622CA3" w:rsidRDefault="00622CA3" w:rsidP="00622CA3">
      <w:pPr>
        <w:pStyle w:val="Kop2"/>
        <w:ind w:left="709"/>
      </w:pPr>
      <w:bookmarkStart w:id="9" w:name="_Toc128429676"/>
      <w:r>
        <w:t>Repetities:</w:t>
      </w:r>
      <w:bookmarkEnd w:id="9"/>
      <w:r>
        <w:t xml:space="preserve"> </w:t>
      </w:r>
    </w:p>
    <w:p w14:paraId="0325EC96" w14:textId="2D07741D" w:rsidR="004C4A3C" w:rsidRDefault="004C4A3C" w:rsidP="005368C2">
      <w:r>
        <w:t xml:space="preserve">19 maart: </w:t>
      </w:r>
      <w:r w:rsidR="008052A4">
        <w:t xml:space="preserve">blijft </w:t>
      </w:r>
      <w:r>
        <w:t>het bestuur wat langer</w:t>
      </w:r>
      <w:r w:rsidR="00987640">
        <w:t xml:space="preserve"> om de laatste afspraken te maken voor het concert</w:t>
      </w:r>
    </w:p>
    <w:p w14:paraId="7BCBC6DE" w14:textId="21E53329" w:rsidR="008052A4" w:rsidRDefault="00987640" w:rsidP="008052A4">
      <w:r>
        <w:t>22 maart</w:t>
      </w:r>
      <w:r w:rsidR="00FE62F0">
        <w:t>: de laatste repetitie voor het concert</w:t>
      </w:r>
      <w:r>
        <w:t xml:space="preserve"> gaat door in de </w:t>
      </w:r>
      <w:r w:rsidR="00622CA3">
        <w:t>kerk</w:t>
      </w:r>
      <w:r>
        <w:t xml:space="preserve">. </w:t>
      </w:r>
      <w:r w:rsidR="008052A4">
        <w:t>Lucia heeft ze gereserveerd</w:t>
      </w:r>
    </w:p>
    <w:p w14:paraId="7EA438C5" w14:textId="77777777" w:rsidR="00715EB3" w:rsidRDefault="00715EB3" w:rsidP="008052A4"/>
    <w:p w14:paraId="7B37C3A4" w14:textId="1E3BEBA4" w:rsidR="00B0578D" w:rsidRDefault="000025F6" w:rsidP="008052A4">
      <w:pPr>
        <w:pStyle w:val="Kop2"/>
        <w:ind w:left="709"/>
      </w:pPr>
      <w:bookmarkStart w:id="10" w:name="_Toc128429677"/>
      <w:r>
        <w:t>Uitgeleend -materiaal</w:t>
      </w:r>
      <w:bookmarkEnd w:id="10"/>
    </w:p>
    <w:p w14:paraId="1949BDBA" w14:textId="2D23EDC5" w:rsidR="000025F6" w:rsidRDefault="050C9962" w:rsidP="050C9962">
      <w:r>
        <w:t xml:space="preserve">23 maart </w:t>
      </w:r>
      <w:r w:rsidRPr="050C9962">
        <w:rPr>
          <w:highlight w:val="yellow"/>
        </w:rPr>
        <w:t>Patrick en Gie</w:t>
      </w:r>
      <w:r>
        <w:t xml:space="preserve"> gaan het materiaal om 10.30 h ophalen, maandag 29 </w:t>
      </w:r>
      <w:r w:rsidR="00D50BB0">
        <w:t xml:space="preserve">maart brengen ze het </w:t>
      </w:r>
      <w:r>
        <w:t>om 10.30 h terug</w:t>
      </w:r>
    </w:p>
    <w:p w14:paraId="4E59DB07" w14:textId="77777777" w:rsidR="000025F6" w:rsidRPr="000025F6" w:rsidRDefault="000025F6" w:rsidP="000025F6"/>
    <w:p w14:paraId="00B6967D" w14:textId="0B273C0F" w:rsidR="00DE1CDE" w:rsidRDefault="00DE1CDE" w:rsidP="004468AC">
      <w:pPr>
        <w:pStyle w:val="Kop2"/>
        <w:ind w:left="709"/>
      </w:pPr>
      <w:bookmarkStart w:id="11" w:name="_Toc128429678"/>
      <w:r>
        <w:t>Promotie</w:t>
      </w:r>
      <w:bookmarkEnd w:id="11"/>
    </w:p>
    <w:p w14:paraId="3AC18F25" w14:textId="30F7AF5E" w:rsidR="00DE1CDE" w:rsidRDefault="050C9962" w:rsidP="006A2E14">
      <w:pPr>
        <w:pStyle w:val="Lijstalinea"/>
        <w:numPr>
          <w:ilvl w:val="0"/>
          <w:numId w:val="15"/>
        </w:numPr>
      </w:pPr>
      <w:r w:rsidRPr="050C9962">
        <w:rPr>
          <w:highlight w:val="yellow"/>
        </w:rPr>
        <w:t>Sylvia</w:t>
      </w:r>
      <w:r>
        <w:t xml:space="preserve"> stuurt de e-mail naar oud-leden, wereldwinkel en notabelen</w:t>
      </w:r>
    </w:p>
    <w:p w14:paraId="7C345249" w14:textId="77777777" w:rsidR="00573E80" w:rsidRDefault="00573E80" w:rsidP="006A2E14">
      <w:pPr>
        <w:pStyle w:val="Lijstalinea"/>
        <w:numPr>
          <w:ilvl w:val="0"/>
          <w:numId w:val="15"/>
        </w:numPr>
      </w:pPr>
      <w:r w:rsidRPr="00573E80">
        <w:rPr>
          <w:highlight w:val="yellow"/>
        </w:rPr>
        <w:t>Sylvia</w:t>
      </w:r>
      <w:r>
        <w:t xml:space="preserve"> vraagt </w:t>
      </w:r>
    </w:p>
    <w:p w14:paraId="39278BB7" w14:textId="77777777" w:rsidR="00F54361" w:rsidRDefault="003679E3" w:rsidP="00F54361">
      <w:pPr>
        <w:pStyle w:val="Lijstalinea"/>
        <w:numPr>
          <w:ilvl w:val="1"/>
          <w:numId w:val="15"/>
        </w:numPr>
      </w:pPr>
      <w:r>
        <w:t>Wilfried of hij mensen van het Davidsfonds wil aanschrijven</w:t>
      </w:r>
    </w:p>
    <w:p w14:paraId="1B7DAB7E" w14:textId="77777777" w:rsidR="000D7992" w:rsidRDefault="00D938E9" w:rsidP="000D7992">
      <w:pPr>
        <w:pStyle w:val="Lijstalinea"/>
        <w:numPr>
          <w:ilvl w:val="1"/>
          <w:numId w:val="15"/>
        </w:numPr>
      </w:pPr>
      <w:r>
        <w:t xml:space="preserve">Lieve </w:t>
      </w:r>
      <w:proofErr w:type="spellStart"/>
      <w:r>
        <w:t>Vanlo</w:t>
      </w:r>
      <w:proofErr w:type="spellEnd"/>
      <w:r>
        <w:t xml:space="preserve"> voor BLIC</w:t>
      </w:r>
    </w:p>
    <w:p w14:paraId="3768A6A8" w14:textId="3F28B2E7" w:rsidR="00455F2B" w:rsidRDefault="00455F2B" w:rsidP="000D7992">
      <w:pPr>
        <w:pStyle w:val="Lijstalinea"/>
        <w:numPr>
          <w:ilvl w:val="1"/>
          <w:numId w:val="15"/>
        </w:numPr>
      </w:pPr>
      <w:proofErr w:type="spellStart"/>
      <w:r>
        <w:t>Bertje</w:t>
      </w:r>
      <w:proofErr w:type="spellEnd"/>
      <w:r>
        <w:t xml:space="preserve"> naar </w:t>
      </w:r>
      <w:proofErr w:type="spellStart"/>
      <w:r>
        <w:t>Tourdillon</w:t>
      </w:r>
      <w:proofErr w:type="spellEnd"/>
    </w:p>
    <w:p w14:paraId="7D1D784B" w14:textId="7D22DD77" w:rsidR="00154568" w:rsidRDefault="00154568" w:rsidP="006A2E14">
      <w:pPr>
        <w:pStyle w:val="Lijstalinea"/>
        <w:numPr>
          <w:ilvl w:val="0"/>
          <w:numId w:val="15"/>
        </w:numPr>
      </w:pPr>
      <w:r w:rsidRPr="000D7992">
        <w:rPr>
          <w:highlight w:val="yellow"/>
        </w:rPr>
        <w:t>Dieter</w:t>
      </w:r>
      <w:r>
        <w:t xml:space="preserve"> </w:t>
      </w:r>
      <w:r w:rsidR="0091659D">
        <w:t>informeer</w:t>
      </w:r>
      <w:r w:rsidR="00715EB3">
        <w:t>t</w:t>
      </w:r>
      <w:r>
        <w:t xml:space="preserve"> </w:t>
      </w:r>
      <w:proofErr w:type="spellStart"/>
      <w:r>
        <w:t>Camerata</w:t>
      </w:r>
      <w:proofErr w:type="spellEnd"/>
      <w:r>
        <w:t xml:space="preserve"> </w:t>
      </w:r>
    </w:p>
    <w:p w14:paraId="0DF9DD42" w14:textId="77777777" w:rsidR="00D50BB0" w:rsidRDefault="00D50BB0" w:rsidP="00D50BB0">
      <w:pPr>
        <w:pStyle w:val="Lijstalinea"/>
      </w:pPr>
    </w:p>
    <w:p w14:paraId="5331F785" w14:textId="2C41B9F4" w:rsidR="00546B1C" w:rsidRDefault="00546B1C" w:rsidP="00CE6FE8">
      <w:pPr>
        <w:pStyle w:val="Kop2"/>
        <w:ind w:left="709"/>
      </w:pPr>
      <w:bookmarkStart w:id="12" w:name="_Toc128429679"/>
      <w:r>
        <w:t>Uitvoering</w:t>
      </w:r>
      <w:bookmarkEnd w:id="12"/>
    </w:p>
    <w:p w14:paraId="1C7C715F" w14:textId="3B01EADA" w:rsidR="005F6A8D" w:rsidRDefault="00E72139" w:rsidP="00546B1C">
      <w:r>
        <w:t>We hebben b</w:t>
      </w:r>
      <w:r w:rsidR="005F6A8D">
        <w:t xml:space="preserve">roodjes </w:t>
      </w:r>
      <w:r>
        <w:t xml:space="preserve">nodig voor de zaterdag voor het concert </w:t>
      </w:r>
      <w:r w:rsidR="005F6A8D">
        <w:t xml:space="preserve">– </w:t>
      </w:r>
      <w:r>
        <w:t xml:space="preserve">We spreken daarvoor </w:t>
      </w:r>
      <w:r w:rsidR="005F6A8D">
        <w:t xml:space="preserve">Hilde Schepers </w:t>
      </w:r>
      <w:r>
        <w:t>aan.</w:t>
      </w:r>
    </w:p>
    <w:p w14:paraId="12AEFAC4" w14:textId="14AD8D4C" w:rsidR="00546B1C" w:rsidRDefault="0091659D" w:rsidP="00546B1C">
      <w:r>
        <w:t xml:space="preserve">Paul zal een opname maken </w:t>
      </w:r>
      <w:r w:rsidR="00E72139">
        <w:t>van het concert</w:t>
      </w:r>
    </w:p>
    <w:p w14:paraId="189488B1" w14:textId="77777777" w:rsidR="00455F2B" w:rsidRDefault="00455F2B" w:rsidP="00546B1C"/>
    <w:p w14:paraId="0A5815D0" w14:textId="32F5006C" w:rsidR="00B05558" w:rsidRDefault="00B05558" w:rsidP="004468AC">
      <w:pPr>
        <w:pStyle w:val="Kop2"/>
        <w:ind w:left="709"/>
      </w:pPr>
      <w:bookmarkStart w:id="13" w:name="_Toc128429680"/>
      <w:r>
        <w:t>Financiën</w:t>
      </w:r>
      <w:bookmarkEnd w:id="13"/>
    </w:p>
    <w:p w14:paraId="2703AF3E" w14:textId="77777777" w:rsidR="00855DDC" w:rsidRPr="00795D6E" w:rsidRDefault="00855DDC" w:rsidP="00855DDC">
      <w:pPr>
        <w:pStyle w:val="Kop3"/>
        <w:rPr>
          <w:b/>
          <w:bCs/>
        </w:rPr>
      </w:pPr>
      <w:bookmarkStart w:id="14" w:name="_Toc128429681"/>
      <w:r w:rsidRPr="00795D6E">
        <w:rPr>
          <w:b/>
          <w:bCs/>
        </w:rPr>
        <w:t>Bonnekes:</w:t>
      </w:r>
      <w:bookmarkEnd w:id="14"/>
    </w:p>
    <w:p w14:paraId="35C1E065" w14:textId="4826E8D1" w:rsidR="008F4702" w:rsidRDefault="00855DDC" w:rsidP="00B05558">
      <w:r>
        <w:t>B</w:t>
      </w:r>
      <w:r w:rsidR="00B05558">
        <w:t>onneke</w:t>
      </w:r>
      <w:r w:rsidR="00E72139">
        <w:t xml:space="preserve"> =</w:t>
      </w:r>
      <w:r w:rsidR="000D6AEC">
        <w:t xml:space="preserve"> 1€</w:t>
      </w:r>
    </w:p>
    <w:p w14:paraId="258B75D3" w14:textId="77777777" w:rsidR="0082621F" w:rsidRDefault="0082621F" w:rsidP="0082621F">
      <w:pPr>
        <w:pStyle w:val="Lijstalinea"/>
        <w:numPr>
          <w:ilvl w:val="0"/>
          <w:numId w:val="15"/>
        </w:numPr>
      </w:pPr>
      <w:r>
        <w:t>Water: 1 bonneke</w:t>
      </w:r>
    </w:p>
    <w:p w14:paraId="2F573790" w14:textId="55457D60" w:rsidR="0082621F" w:rsidRDefault="0082621F" w:rsidP="0082621F">
      <w:pPr>
        <w:pStyle w:val="Lijstalinea"/>
        <w:numPr>
          <w:ilvl w:val="0"/>
          <w:numId w:val="15"/>
        </w:numPr>
      </w:pPr>
      <w:r>
        <w:t>F</w:t>
      </w:r>
      <w:r w:rsidR="000D6AEC">
        <w:t>risdrank</w:t>
      </w:r>
      <w:r>
        <w:t xml:space="preserve"> en pintje</w:t>
      </w:r>
      <w:r w:rsidR="000D6AEC">
        <w:t xml:space="preserve">: 2 bonnekes, </w:t>
      </w:r>
    </w:p>
    <w:p w14:paraId="67E0269E" w14:textId="4F99537C" w:rsidR="00B05558" w:rsidRDefault="0082621F" w:rsidP="0082621F">
      <w:pPr>
        <w:pStyle w:val="Lijstalinea"/>
        <w:numPr>
          <w:ilvl w:val="0"/>
          <w:numId w:val="15"/>
        </w:numPr>
      </w:pPr>
      <w:r>
        <w:t xml:space="preserve">Wijn: </w:t>
      </w:r>
      <w:r w:rsidR="000D6AEC">
        <w:t>3 bonnekes</w:t>
      </w:r>
    </w:p>
    <w:p w14:paraId="7CDEAA9F" w14:textId="61495E69" w:rsidR="003C0C5F" w:rsidRDefault="006867C2" w:rsidP="00B05558">
      <w:r>
        <w:t xml:space="preserve">Minstens </w:t>
      </w:r>
      <w:r w:rsidR="00D9191F">
        <w:t>3000</w:t>
      </w:r>
      <w:r>
        <w:t xml:space="preserve"> bonnekes nodig</w:t>
      </w:r>
      <w:r w:rsidR="00097FC7">
        <w:t xml:space="preserve"> </w:t>
      </w:r>
      <w:r w:rsidR="00097FC7" w:rsidRPr="00097FC7">
        <w:rPr>
          <w:highlight w:val="yellow"/>
        </w:rPr>
        <w:t>Magda</w:t>
      </w:r>
      <w:r w:rsidR="00097FC7">
        <w:t xml:space="preserve"> halen bij Ava</w:t>
      </w:r>
    </w:p>
    <w:p w14:paraId="7BD9C339" w14:textId="0F0B8497" w:rsidR="00B1656A" w:rsidRPr="00795D6E" w:rsidRDefault="00B1656A" w:rsidP="00B1656A">
      <w:pPr>
        <w:pStyle w:val="Kop3"/>
        <w:rPr>
          <w:b/>
          <w:bCs/>
        </w:rPr>
      </w:pPr>
      <w:bookmarkStart w:id="15" w:name="_Toc128429682"/>
      <w:r w:rsidRPr="00795D6E">
        <w:rPr>
          <w:b/>
          <w:bCs/>
        </w:rPr>
        <w:t>Kaarten</w:t>
      </w:r>
      <w:bookmarkEnd w:id="15"/>
    </w:p>
    <w:p w14:paraId="3CA24D50" w14:textId="5B04962E" w:rsidR="00A2563F" w:rsidRDefault="050C9962" w:rsidP="00B05558">
      <w:r>
        <w:t>Verkoop:</w:t>
      </w:r>
      <w:r w:rsidR="00B93E45">
        <w:br/>
      </w:r>
      <w:r>
        <w:t>De kaarten in VVK worden betaald op rekening van Canzonetta en niet verkochte kaarten worden teruggegeven; beide uiterlijk op 22 maart.</w:t>
      </w:r>
    </w:p>
    <w:p w14:paraId="7E4B89BC" w14:textId="1888FD9B" w:rsidR="00624FA5" w:rsidRDefault="00C435DC" w:rsidP="00B05558">
      <w:r>
        <w:t>Kassa bij het concert:</w:t>
      </w:r>
      <w:r>
        <w:br/>
      </w:r>
      <w:r w:rsidR="00A468D8">
        <w:t xml:space="preserve">Vorig jaar was het zeer moeilijk voor de mensen aan de kassa. </w:t>
      </w:r>
      <w:r w:rsidR="00200310">
        <w:t>We moeten het</w:t>
      </w:r>
      <w:r w:rsidR="00624FA5">
        <w:t xml:space="preserve"> dus zo eenvoudig mogelijk </w:t>
      </w:r>
      <w:r w:rsidR="00200310">
        <w:t>houden</w:t>
      </w:r>
      <w:r w:rsidR="001464D7">
        <w:t>.</w:t>
      </w:r>
      <w:r w:rsidR="00624FA5">
        <w:t xml:space="preserve"> </w:t>
      </w:r>
    </w:p>
    <w:p w14:paraId="653E573C" w14:textId="7C08F27C" w:rsidR="000B6C54" w:rsidRDefault="000B6C54" w:rsidP="00B05558">
      <w:r>
        <w:t>Er zijn 3 mogelijkheden om binnen te komen</w:t>
      </w:r>
      <w:r w:rsidR="00965680">
        <w:t xml:space="preserve"> voor het concert</w:t>
      </w:r>
      <w:r>
        <w:t>:</w:t>
      </w:r>
    </w:p>
    <w:p w14:paraId="314EC84C" w14:textId="77777777" w:rsidR="00386B62" w:rsidRDefault="000B6C54" w:rsidP="00B05558">
      <w:r>
        <w:t xml:space="preserve">1/ iemand heeft een kaart gekocht in voorverkoop </w:t>
      </w:r>
      <w:r w:rsidR="00386B62">
        <w:t>en komt dus binnen met zijn kaart</w:t>
      </w:r>
    </w:p>
    <w:p w14:paraId="28A0DE30" w14:textId="31B80B13" w:rsidR="00573B22" w:rsidRDefault="00386B62" w:rsidP="00B05558">
      <w:r>
        <w:t xml:space="preserve">2/ iemand heeft een kaart gekocht via de website. </w:t>
      </w:r>
      <w:r w:rsidR="00F4629D">
        <w:br/>
      </w:r>
      <w:r w:rsidR="00EF508E">
        <w:t xml:space="preserve">Die persoon heeft zijn </w:t>
      </w:r>
      <w:r w:rsidR="00D85077">
        <w:t xml:space="preserve">betalingsbewijs </w:t>
      </w:r>
      <w:r w:rsidR="005A773E">
        <w:t xml:space="preserve">om aan de kassa te tonen. Daarop staat </w:t>
      </w:r>
      <w:r w:rsidR="00D85077">
        <w:t xml:space="preserve">het aantal kaarten dat </w:t>
      </w:r>
      <w:r w:rsidR="00703C78">
        <w:t>hij/zij</w:t>
      </w:r>
      <w:r w:rsidR="00D85077">
        <w:t xml:space="preserve"> gekocht </w:t>
      </w:r>
      <w:r w:rsidR="00703C78">
        <w:t>heeft</w:t>
      </w:r>
      <w:r w:rsidR="00D85077">
        <w:t xml:space="preserve">. </w:t>
      </w:r>
      <w:r w:rsidR="00703C78">
        <w:t>Aan de kassa kunnen ze daarmee hun kaarten ophalen</w:t>
      </w:r>
      <w:r w:rsidR="00FD114B">
        <w:t>.</w:t>
      </w:r>
      <w:r w:rsidR="00703C78">
        <w:t xml:space="preserve"> </w:t>
      </w:r>
      <w:r w:rsidR="00C3366D">
        <w:br/>
      </w:r>
      <w:r w:rsidR="00703C78">
        <w:t>De naam van de koper met het aantal kaarten zal ook op een lijst aan de kassa liggen.</w:t>
      </w:r>
    </w:p>
    <w:p w14:paraId="7628294C" w14:textId="3BE10C2D" w:rsidR="00BF02D0" w:rsidRDefault="00703C78" w:rsidP="00B05558">
      <w:r>
        <w:t>3</w:t>
      </w:r>
      <w:r w:rsidR="00872ACA">
        <w:t>/</w:t>
      </w:r>
      <w:r w:rsidR="00BF02D0">
        <w:t xml:space="preserve">Alle andere mensen </w:t>
      </w:r>
      <w:r w:rsidR="00872ACA">
        <w:t>kunnen</w:t>
      </w:r>
      <w:r w:rsidR="00BF02D0">
        <w:t xml:space="preserve"> een kaart </w:t>
      </w:r>
      <w:r w:rsidR="00872ACA">
        <w:t xml:space="preserve">kopen </w:t>
      </w:r>
      <w:r w:rsidR="00032F98">
        <w:t xml:space="preserve">aan 15 EURO. </w:t>
      </w:r>
    </w:p>
    <w:p w14:paraId="33444520" w14:textId="1EA1EF4A" w:rsidR="00032F98" w:rsidRDefault="00032F98" w:rsidP="00B05558">
      <w:r>
        <w:t xml:space="preserve">Er zijn geen andere opties. </w:t>
      </w:r>
      <w:r w:rsidR="00147A5D">
        <w:t>Er worden geen enveloppes met kaarten aan de kassa gelegd.</w:t>
      </w:r>
    </w:p>
    <w:p w14:paraId="0116BEBA" w14:textId="01E149F2" w:rsidR="00334D30" w:rsidRDefault="00A60326" w:rsidP="00B05558">
      <w:r>
        <w:t xml:space="preserve">Dat wil zeggen dat koorleden die kaarten verkopen in voorverkoop moeten zorgen dat de mensen hun kaarten hebben </w:t>
      </w:r>
      <w:r w:rsidR="007B382F">
        <w:t>om</w:t>
      </w:r>
      <w:r w:rsidR="001E59EC">
        <w:t xml:space="preserve"> binnen te kunnen</w:t>
      </w:r>
      <w:r w:rsidR="00F26863">
        <w:t xml:space="preserve">. </w:t>
      </w:r>
      <w:r w:rsidR="00FB362B">
        <w:t xml:space="preserve">Anders kunnen de mensen beter in voorverkoop kopen via de website </w:t>
      </w:r>
      <w:r w:rsidR="00D53EB2">
        <w:t xml:space="preserve">of doet het koorlid dat voor de personen in kwestie en stuurt </w:t>
      </w:r>
      <w:r w:rsidR="00F26863">
        <w:t xml:space="preserve">het betalingsbewijs </w:t>
      </w:r>
      <w:r w:rsidR="00D53EB2">
        <w:t>door</w:t>
      </w:r>
      <w:r w:rsidR="002C64D4">
        <w:t xml:space="preserve"> zodat </w:t>
      </w:r>
      <w:r w:rsidR="008F56D1">
        <w:t xml:space="preserve">dat gebruikt kan worden als </w:t>
      </w:r>
      <w:proofErr w:type="spellStart"/>
      <w:r w:rsidR="008F56D1">
        <w:t>bewijsje</w:t>
      </w:r>
      <w:proofErr w:type="spellEnd"/>
      <w:r w:rsidR="008F56D1">
        <w:t xml:space="preserve"> aan de kassa</w:t>
      </w:r>
      <w:r w:rsidR="00D53EB2">
        <w:t>.</w:t>
      </w:r>
    </w:p>
    <w:p w14:paraId="5908CFE3" w14:textId="77777777" w:rsidR="00732733" w:rsidRDefault="00732733" w:rsidP="00B05558"/>
    <w:p w14:paraId="4A7DED32" w14:textId="4F623098" w:rsidR="00A23E82" w:rsidRDefault="00A23E82" w:rsidP="00B1656A">
      <w:pPr>
        <w:pStyle w:val="Kop2"/>
        <w:ind w:left="709"/>
      </w:pPr>
      <w:bookmarkStart w:id="16" w:name="_Toc128429683"/>
      <w:r>
        <w:t>Drank</w:t>
      </w:r>
      <w:bookmarkEnd w:id="16"/>
    </w:p>
    <w:p w14:paraId="6445A8E9" w14:textId="77E0C857" w:rsidR="00A23E82" w:rsidRDefault="00F5619F" w:rsidP="00AE4495">
      <w:r w:rsidRPr="00D87C33">
        <w:rPr>
          <w:highlight w:val="yellow"/>
        </w:rPr>
        <w:t>Rob</w:t>
      </w:r>
      <w:r w:rsidR="00D87C33">
        <w:t xml:space="preserve"> </w:t>
      </w:r>
      <w:r w:rsidR="00A23E82">
        <w:t xml:space="preserve">Water, pintjes, </w:t>
      </w:r>
      <w:r>
        <w:t>fruitsap</w:t>
      </w:r>
    </w:p>
    <w:p w14:paraId="2F1318BC" w14:textId="38D1A308" w:rsidR="00F5619F" w:rsidRDefault="00D87C33" w:rsidP="00AE4495">
      <w:r w:rsidRPr="00D87C33">
        <w:rPr>
          <w:highlight w:val="yellow"/>
        </w:rPr>
        <w:t>Patrick</w:t>
      </w:r>
      <w:r>
        <w:t>: wijn</w:t>
      </w:r>
    </w:p>
    <w:p w14:paraId="004452DF" w14:textId="57E289AE" w:rsidR="00D87C33" w:rsidRDefault="00D87C33" w:rsidP="00AE4495">
      <w:r>
        <w:t>Lieve heeft glazen</w:t>
      </w:r>
      <w:r w:rsidR="00FD6308">
        <w:t xml:space="preserve">, handdoeken, </w:t>
      </w:r>
      <w:r w:rsidR="00A8319B">
        <w:t>…</w:t>
      </w:r>
    </w:p>
    <w:p w14:paraId="40160C01" w14:textId="77777777" w:rsidR="00F67E94" w:rsidRDefault="00F67E94" w:rsidP="00F67E94">
      <w:r w:rsidRPr="00F67E94">
        <w:rPr>
          <w:highlight w:val="yellow"/>
        </w:rPr>
        <w:t>Mireille</w:t>
      </w:r>
      <w:r>
        <w:t xml:space="preserve"> zorgt voor de mooie bloemen</w:t>
      </w:r>
    </w:p>
    <w:p w14:paraId="24E51338" w14:textId="77777777" w:rsidR="00D87C33" w:rsidRDefault="00D87C33" w:rsidP="00AE4495"/>
    <w:p w14:paraId="3AFD8CE8" w14:textId="4104A021" w:rsidR="00866029" w:rsidRDefault="005D1978" w:rsidP="005D1978">
      <w:pPr>
        <w:pStyle w:val="Kop2"/>
        <w:ind w:left="709"/>
      </w:pPr>
      <w:bookmarkStart w:id="17" w:name="_Toc128429684"/>
      <w:r>
        <w:t>Communicatie</w:t>
      </w:r>
      <w:bookmarkEnd w:id="17"/>
    </w:p>
    <w:p w14:paraId="15FA44E7" w14:textId="1C72FDF8" w:rsidR="006A5D27" w:rsidRDefault="00061A0B" w:rsidP="00AE4495">
      <w:r>
        <w:t>E</w:t>
      </w:r>
      <w:r w:rsidR="006A5D27">
        <w:t>-mail met</w:t>
      </w:r>
      <w:r w:rsidR="008124EF">
        <w:t xml:space="preserve"> (</w:t>
      </w:r>
      <w:r w:rsidR="008124EF" w:rsidRPr="008124EF">
        <w:rPr>
          <w:highlight w:val="yellow"/>
        </w:rPr>
        <w:t>Sylvia</w:t>
      </w:r>
      <w:r w:rsidR="008124EF">
        <w:t>)</w:t>
      </w:r>
    </w:p>
    <w:p w14:paraId="3C49C389" w14:textId="3D321282" w:rsidR="00866029" w:rsidRDefault="00B8735A" w:rsidP="006A5D27">
      <w:pPr>
        <w:pStyle w:val="Lijstalinea"/>
        <w:numPr>
          <w:ilvl w:val="0"/>
          <w:numId w:val="24"/>
        </w:numPr>
      </w:pPr>
      <w:r>
        <w:t>De w</w:t>
      </w:r>
      <w:r w:rsidR="00866029">
        <w:t>erklijst</w:t>
      </w:r>
      <w:r>
        <w:t xml:space="preserve">en </w:t>
      </w:r>
    </w:p>
    <w:p w14:paraId="6B21D878" w14:textId="77777777" w:rsidR="00F67E94" w:rsidRDefault="00B8735A" w:rsidP="006A5D27">
      <w:pPr>
        <w:pStyle w:val="Lijstalinea"/>
        <w:numPr>
          <w:ilvl w:val="0"/>
          <w:numId w:val="24"/>
        </w:numPr>
      </w:pPr>
      <w:r>
        <w:t xml:space="preserve">Het materiaal voor de aankleding van de kerk </w:t>
      </w:r>
      <w:r w:rsidR="00F67E94">
        <w:t>voor het</w:t>
      </w:r>
      <w:r w:rsidR="00866029">
        <w:t xml:space="preserve"> </w:t>
      </w:r>
      <w:proofErr w:type="spellStart"/>
      <w:r w:rsidR="00866029">
        <w:t>decoteam</w:t>
      </w:r>
      <w:proofErr w:type="spellEnd"/>
      <w:r w:rsidR="00F67E94">
        <w:t xml:space="preserve"> vragen</w:t>
      </w:r>
    </w:p>
    <w:p w14:paraId="6C576A28" w14:textId="22519E32" w:rsidR="00866029" w:rsidRDefault="00F67E94" w:rsidP="006A5D27">
      <w:pPr>
        <w:pStyle w:val="Lijstalinea"/>
        <w:numPr>
          <w:ilvl w:val="0"/>
          <w:numId w:val="24"/>
        </w:numPr>
      </w:pPr>
      <w:r>
        <w:lastRenderedPageBreak/>
        <w:t xml:space="preserve">Laten weten dat de mensen op </w:t>
      </w:r>
      <w:r w:rsidR="00412D66">
        <w:t xml:space="preserve">19/3 </w:t>
      </w:r>
      <w:r>
        <w:t xml:space="preserve">een </w:t>
      </w:r>
      <w:r w:rsidR="00412D66">
        <w:t>tas meebrengen</w:t>
      </w:r>
      <w:r>
        <w:t xml:space="preserve"> voor koffie</w:t>
      </w:r>
      <w:r w:rsidR="00412D66">
        <w:t xml:space="preserve">, eventueel </w:t>
      </w:r>
      <w:r>
        <w:t>cake</w:t>
      </w:r>
      <w:r w:rsidR="00412D66">
        <w:t xml:space="preserve"> bakken</w:t>
      </w:r>
    </w:p>
    <w:p w14:paraId="3F48A3DB" w14:textId="77777777" w:rsidR="00061A0B" w:rsidRDefault="00061A0B" w:rsidP="00AE4495"/>
    <w:p w14:paraId="2D977D97" w14:textId="549D72D7" w:rsidR="006A5D27" w:rsidRDefault="006A5D27" w:rsidP="00AE4495">
      <w:r>
        <w:t>E-mail met</w:t>
      </w:r>
      <w:r w:rsidR="008124EF">
        <w:t xml:space="preserve"> (</w:t>
      </w:r>
      <w:r w:rsidR="008124EF" w:rsidRPr="008124EF">
        <w:rPr>
          <w:highlight w:val="yellow"/>
        </w:rPr>
        <w:t>Magda</w:t>
      </w:r>
      <w:r w:rsidR="008124EF">
        <w:t>)</w:t>
      </w:r>
    </w:p>
    <w:p w14:paraId="504DFA13" w14:textId="4DAE2A3E" w:rsidR="00D46758" w:rsidRDefault="00D46758" w:rsidP="00D172FA">
      <w:pPr>
        <w:pStyle w:val="Lijstalinea"/>
        <w:numPr>
          <w:ilvl w:val="0"/>
          <w:numId w:val="25"/>
        </w:numPr>
      </w:pPr>
      <w:r>
        <w:t>Verslag bestuur</w:t>
      </w:r>
    </w:p>
    <w:p w14:paraId="021AD3BE" w14:textId="563279E9" w:rsidR="008F56D1" w:rsidRDefault="000340E5" w:rsidP="00622A71">
      <w:pPr>
        <w:pStyle w:val="Lijstalinea"/>
        <w:numPr>
          <w:ilvl w:val="0"/>
          <w:numId w:val="25"/>
        </w:numPr>
      </w:pPr>
      <w:r>
        <w:t xml:space="preserve">Info </w:t>
      </w:r>
      <w:r w:rsidR="00D46758">
        <w:t>Kaarten</w:t>
      </w:r>
    </w:p>
    <w:p w14:paraId="54E4DAC4" w14:textId="77777777" w:rsidR="00D46758" w:rsidRDefault="00D46758" w:rsidP="00AE4495"/>
    <w:p w14:paraId="66B7592F" w14:textId="77DB29C0" w:rsidR="00037921" w:rsidRDefault="00932316" w:rsidP="00932316">
      <w:pPr>
        <w:pStyle w:val="Kop2"/>
        <w:ind w:left="709"/>
      </w:pPr>
      <w:bookmarkStart w:id="18" w:name="_Toc128429685"/>
      <w:r>
        <w:t>Hulp nodig</w:t>
      </w:r>
      <w:bookmarkEnd w:id="18"/>
    </w:p>
    <w:p w14:paraId="7397F68A" w14:textId="2B1C5832" w:rsidR="00932316" w:rsidRDefault="00991C8C" w:rsidP="00622A71">
      <w:pPr>
        <w:pStyle w:val="Lijstalinea"/>
        <w:numPr>
          <w:ilvl w:val="0"/>
          <w:numId w:val="30"/>
        </w:numPr>
      </w:pPr>
      <w:proofErr w:type="spellStart"/>
      <w:r>
        <w:t>P</w:t>
      </w:r>
      <w:r w:rsidR="00932316">
        <w:t>owerpoint</w:t>
      </w:r>
      <w:proofErr w:type="spellEnd"/>
      <w:r w:rsidR="00932316">
        <w:t xml:space="preserve"> </w:t>
      </w:r>
      <w:r>
        <w:t>bedienen</w:t>
      </w:r>
    </w:p>
    <w:p w14:paraId="709FAD70" w14:textId="09155271" w:rsidR="00932316" w:rsidRDefault="00AB3FBE" w:rsidP="00622A71">
      <w:pPr>
        <w:pStyle w:val="Lijstalinea"/>
        <w:numPr>
          <w:ilvl w:val="0"/>
          <w:numId w:val="30"/>
        </w:numPr>
      </w:pPr>
      <w:r>
        <w:t>Kassa</w:t>
      </w:r>
    </w:p>
    <w:p w14:paraId="2BEE64A6" w14:textId="19E3032F" w:rsidR="00932316" w:rsidRDefault="00AB3FBE" w:rsidP="00AE4495">
      <w:r>
        <w:t>Alles komt op de werklijsten</w:t>
      </w:r>
    </w:p>
    <w:p w14:paraId="08D3D573" w14:textId="77777777" w:rsidR="00AB3FBE" w:rsidRDefault="00AB3FBE" w:rsidP="00AE4495"/>
    <w:p w14:paraId="40C4F89C" w14:textId="3B092BCF" w:rsidR="002222A5" w:rsidRDefault="00586503" w:rsidP="002222A5">
      <w:pPr>
        <w:pStyle w:val="Kop2"/>
        <w:ind w:left="709"/>
      </w:pPr>
      <w:bookmarkStart w:id="19" w:name="_Toc128429686"/>
      <w:r>
        <w:t>‘t Stad</w:t>
      </w:r>
      <w:bookmarkEnd w:id="19"/>
    </w:p>
    <w:p w14:paraId="1BF126C4" w14:textId="22DC5AB2" w:rsidR="007B2735" w:rsidRDefault="007B2735" w:rsidP="00AE4495">
      <w:r>
        <w:t>2025: 900 jaar abdij van Vlierbeek</w:t>
      </w:r>
      <w:r w:rsidR="00590296">
        <w:t xml:space="preserve">, tot 15 juni </w:t>
      </w:r>
      <w:r w:rsidR="004264B5">
        <w:t xml:space="preserve">2023 </w:t>
      </w:r>
      <w:r w:rsidR="00590296">
        <w:t>kunnen we laten weten of we geïnteresseerd zijn.</w:t>
      </w:r>
      <w:r w:rsidR="009E6375">
        <w:t xml:space="preserve"> </w:t>
      </w:r>
      <w:r w:rsidR="00AC496A">
        <w:t>We laten weten dat we wel geïnteresseerd zijn</w:t>
      </w:r>
      <w:r w:rsidR="00632C5B">
        <w:t>.</w:t>
      </w:r>
    </w:p>
    <w:p w14:paraId="64D4CAB6" w14:textId="77777777" w:rsidR="002229A0" w:rsidRPr="00AE4495" w:rsidRDefault="002229A0" w:rsidP="00AE4495"/>
    <w:p w14:paraId="5BCDF1E7" w14:textId="77777777" w:rsidR="00AF05B1" w:rsidRPr="00926A88" w:rsidRDefault="00AF05B1" w:rsidP="00762EB4">
      <w:pPr>
        <w:pStyle w:val="Kop1"/>
      </w:pPr>
      <w:bookmarkStart w:id="20" w:name="_Toc125401990"/>
      <w:bookmarkStart w:id="21" w:name="_Toc128429687"/>
      <w:bookmarkEnd w:id="0"/>
      <w:bookmarkEnd w:id="1"/>
      <w:r w:rsidRPr="00926A88">
        <w:t>Overnemen naar volgende bestuursvergadering</w:t>
      </w:r>
      <w:bookmarkEnd w:id="20"/>
      <w:bookmarkEnd w:id="21"/>
    </w:p>
    <w:p w14:paraId="06C6025D" w14:textId="77777777" w:rsidR="00AF05B1" w:rsidRPr="0080150C" w:rsidRDefault="00AF05B1" w:rsidP="00AF05B1">
      <w:pPr>
        <w:pStyle w:val="Opsomming1"/>
        <w:rPr>
          <w:color w:val="auto"/>
        </w:rPr>
      </w:pPr>
      <w:r w:rsidRPr="0080150C">
        <w:rPr>
          <w:color w:val="auto"/>
        </w:rPr>
        <w:t>Feestjaar Canzonetta:</w:t>
      </w:r>
    </w:p>
    <w:p w14:paraId="75555C49" w14:textId="77777777" w:rsidR="00AF05B1" w:rsidRDefault="00AF05B1" w:rsidP="00CB4434">
      <w:pPr>
        <w:pStyle w:val="Opsomming1"/>
        <w:numPr>
          <w:ilvl w:val="1"/>
          <w:numId w:val="3"/>
        </w:numPr>
      </w:pPr>
      <w:r w:rsidRPr="0080150C">
        <w:rPr>
          <w:highlight w:val="yellow"/>
        </w:rPr>
        <w:t>Dieter</w:t>
      </w:r>
      <w:r>
        <w:t>: laat partituur maken</w:t>
      </w:r>
    </w:p>
    <w:p w14:paraId="66C246B1" w14:textId="60227F71" w:rsidR="00AF05B1" w:rsidRPr="0019207D" w:rsidRDefault="050C9962" w:rsidP="00CB4434">
      <w:pPr>
        <w:pStyle w:val="Opsomming1"/>
        <w:numPr>
          <w:ilvl w:val="1"/>
          <w:numId w:val="3"/>
        </w:numPr>
      </w:pPr>
      <w:r w:rsidRPr="050C9962">
        <w:rPr>
          <w:highlight w:val="yellow"/>
        </w:rPr>
        <w:t>Sylvia</w:t>
      </w:r>
      <w:r>
        <w:t xml:space="preserve"> vraagt na in de parochie wanneer het Heilig Hartfeest doorgaat en legt het </w:t>
      </w:r>
      <w:proofErr w:type="spellStart"/>
      <w:r>
        <w:t>Celestijntje</w:t>
      </w:r>
      <w:proofErr w:type="spellEnd"/>
      <w:r>
        <w:t xml:space="preserve"> vast voor die datum.</w:t>
      </w:r>
    </w:p>
    <w:p w14:paraId="55C46B47" w14:textId="77777777" w:rsidR="005305D1" w:rsidRDefault="005305D1" w:rsidP="00CB4434">
      <w:pPr>
        <w:pStyle w:val="Lijstalinea"/>
        <w:numPr>
          <w:ilvl w:val="0"/>
          <w:numId w:val="1"/>
        </w:numPr>
        <w:rPr>
          <w:rFonts w:eastAsia="Trebuchet MS" w:cs="Trebuchet MS"/>
        </w:rPr>
      </w:pPr>
      <w:r>
        <w:rPr>
          <w:rFonts w:eastAsia="Trebuchet MS" w:cs="Trebuchet MS"/>
        </w:rPr>
        <w:t>Update locatie WE 2024</w:t>
      </w:r>
    </w:p>
    <w:p w14:paraId="461EDCFA" w14:textId="70A71B04" w:rsidR="00AF05B1" w:rsidRDefault="00AF05B1" w:rsidP="00CB4434">
      <w:pPr>
        <w:pStyle w:val="Lijstalinea"/>
        <w:numPr>
          <w:ilvl w:val="0"/>
          <w:numId w:val="1"/>
        </w:numPr>
        <w:rPr>
          <w:rFonts w:eastAsia="Trebuchet MS" w:cs="Trebuchet MS"/>
        </w:rPr>
      </w:pPr>
      <w:r>
        <w:rPr>
          <w:rFonts w:eastAsia="Trebuchet MS" w:cs="Trebuchet MS"/>
        </w:rPr>
        <w:t>Organisatie mis Gasthuisberg</w:t>
      </w:r>
    </w:p>
    <w:p w14:paraId="29103325" w14:textId="77777777" w:rsidR="00AF05B1" w:rsidRDefault="00AF05B1" w:rsidP="00CB4434">
      <w:pPr>
        <w:pStyle w:val="Lijstalinea"/>
        <w:numPr>
          <w:ilvl w:val="0"/>
          <w:numId w:val="1"/>
        </w:numPr>
        <w:rPr>
          <w:rFonts w:eastAsia="Trebuchet MS" w:cs="Trebuchet MS"/>
        </w:rPr>
      </w:pPr>
      <w:r>
        <w:rPr>
          <w:rFonts w:eastAsia="Trebuchet MS" w:cs="Trebuchet MS"/>
        </w:rPr>
        <w:t>Welke informatie moeten nieuwe leden krijgen?</w:t>
      </w:r>
    </w:p>
    <w:p w14:paraId="6D86E17D" w14:textId="77777777" w:rsidR="00AF05B1" w:rsidRDefault="00AF05B1" w:rsidP="00CB4434">
      <w:pPr>
        <w:pStyle w:val="Lijstalinea"/>
        <w:numPr>
          <w:ilvl w:val="0"/>
          <w:numId w:val="1"/>
        </w:numPr>
        <w:spacing w:before="100" w:beforeAutospacing="1" w:after="100" w:afterAutospacing="1"/>
      </w:pPr>
      <w:r>
        <w:t>Beachvlag, er zijn er al vanaf 61€ met opdruk.</w:t>
      </w:r>
    </w:p>
    <w:p w14:paraId="6A856A73" w14:textId="77777777" w:rsidR="00AF05B1" w:rsidRPr="00926A88" w:rsidRDefault="00AF05B1" w:rsidP="00CB4434">
      <w:pPr>
        <w:pStyle w:val="Lijstalinea"/>
        <w:numPr>
          <w:ilvl w:val="0"/>
          <w:numId w:val="1"/>
        </w:numPr>
        <w:rPr>
          <w:rFonts w:eastAsia="Trebuchet MS" w:cs="Trebuchet MS"/>
        </w:rPr>
      </w:pPr>
      <w:bookmarkStart w:id="22" w:name="_Toc105786100"/>
      <w:bookmarkStart w:id="23" w:name="_Toc105786101"/>
      <w:bookmarkEnd w:id="22"/>
      <w:r w:rsidRPr="00926A88">
        <w:rPr>
          <w:rFonts w:eastAsia="Trebuchet MS" w:cs="Trebuchet MS"/>
        </w:rPr>
        <w:t>Verdere toekomst</w:t>
      </w:r>
      <w:bookmarkEnd w:id="23"/>
    </w:p>
    <w:p w14:paraId="76F15B4F" w14:textId="10F1BE39" w:rsidR="00373627" w:rsidRPr="00AF05B1" w:rsidRDefault="00AF05B1" w:rsidP="00CB4434">
      <w:pPr>
        <w:pStyle w:val="Lijstalinea"/>
        <w:numPr>
          <w:ilvl w:val="1"/>
          <w:numId w:val="1"/>
        </w:numPr>
        <w:rPr>
          <w:rFonts w:eastAsia="Trebuchet MS" w:cs="Trebuchet MS"/>
        </w:rPr>
      </w:pPr>
      <w:r w:rsidRPr="00926A88">
        <w:rPr>
          <w:rFonts w:eastAsia="Trebuchet MS" w:cs="Trebuchet MS"/>
        </w:rPr>
        <w:t>In het kader van 900 jaar Norbertijnen iets doen (2025)?</w:t>
      </w:r>
    </w:p>
    <w:p w14:paraId="17BEB8AA" w14:textId="7B2C8B85" w:rsidR="00CE37CC" w:rsidRPr="00926A88" w:rsidRDefault="00CE37CC" w:rsidP="00762EB4">
      <w:pPr>
        <w:pStyle w:val="Kop1"/>
      </w:pPr>
      <w:bookmarkStart w:id="24" w:name="_Toc128429688"/>
      <w:r>
        <w:t>Niet vergeten</w:t>
      </w:r>
      <w:bookmarkEnd w:id="24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1650A4" w:rsidRPr="00A25ACA" w14:paraId="21C1D882" w14:textId="77777777" w:rsidTr="00AB661E">
        <w:tc>
          <w:tcPr>
            <w:tcW w:w="1980" w:type="dxa"/>
          </w:tcPr>
          <w:p w14:paraId="78D77314" w14:textId="77777777" w:rsidR="001650A4" w:rsidRDefault="001650A4" w:rsidP="00AB661E">
            <w:pPr>
              <w:rPr>
                <w:rFonts w:eastAsia="Trebuchet MS" w:cs="Trebuchet MS"/>
              </w:rPr>
            </w:pPr>
            <w:r>
              <w:rPr>
                <w:rFonts w:eastAsia="Trebuchet MS" w:cs="Trebuchet MS"/>
              </w:rPr>
              <w:t>Feestjaar Canzonetta 2024</w:t>
            </w:r>
          </w:p>
        </w:tc>
        <w:tc>
          <w:tcPr>
            <w:tcW w:w="8476" w:type="dxa"/>
          </w:tcPr>
          <w:p w14:paraId="7C66BF7F" w14:textId="77777777" w:rsidR="001650A4" w:rsidRDefault="001650A4" w:rsidP="00AB661E">
            <w:r>
              <w:t>Dieter heeft een budget van 1000€ om een partituur te laten maken voor ons feestjaar. Thema: feest, robijn, 40 jaar.</w:t>
            </w:r>
          </w:p>
          <w:p w14:paraId="0CCD6772" w14:textId="77777777" w:rsidR="001650A4" w:rsidRDefault="001650A4" w:rsidP="00AB661E">
            <w:pPr>
              <w:spacing w:line="480" w:lineRule="auto"/>
            </w:pPr>
            <w:r>
              <w:t>Muzikale activiteiten</w:t>
            </w:r>
          </w:p>
          <w:p w14:paraId="3F064114" w14:textId="77777777" w:rsidR="001650A4" w:rsidRDefault="001650A4" w:rsidP="00CB4434">
            <w:pPr>
              <w:pStyle w:val="Lijstalinea"/>
              <w:numPr>
                <w:ilvl w:val="0"/>
                <w:numId w:val="4"/>
              </w:numPr>
            </w:pPr>
            <w:r>
              <w:t>16-17 maart 2024 concert</w:t>
            </w:r>
          </w:p>
          <w:p w14:paraId="6DFB6CBC" w14:textId="77777777" w:rsidR="001650A4" w:rsidRDefault="001650A4" w:rsidP="00CB4434">
            <w:pPr>
              <w:pStyle w:val="Lijstalinea"/>
              <w:numPr>
                <w:ilvl w:val="0"/>
                <w:numId w:val="4"/>
              </w:numPr>
            </w:pPr>
            <w:r>
              <w:t>Aarschot Volkoren</w:t>
            </w:r>
          </w:p>
          <w:p w14:paraId="61876BA5" w14:textId="77777777" w:rsidR="001650A4" w:rsidRDefault="001650A4" w:rsidP="00CB4434">
            <w:pPr>
              <w:pStyle w:val="Lijstalinea"/>
              <w:numPr>
                <w:ilvl w:val="0"/>
                <w:numId w:val="4"/>
              </w:numPr>
            </w:pPr>
            <w:r>
              <w:t>Leuven Bekoort</w:t>
            </w:r>
          </w:p>
          <w:p w14:paraId="233982D1" w14:textId="77777777" w:rsidR="001650A4" w:rsidRDefault="001650A4" w:rsidP="00CB4434">
            <w:pPr>
              <w:pStyle w:val="Lijstalinea"/>
              <w:numPr>
                <w:ilvl w:val="0"/>
                <w:numId w:val="4"/>
              </w:numPr>
            </w:pPr>
            <w:r>
              <w:t>14 december 2024 om 19u afsluiten met een Kerstconcert: niet te laat zodat we daarna glühwein kunnen geven en warme chocomelk.</w:t>
            </w:r>
            <w:r>
              <w:br/>
              <w:t>Om te beslissen of we ook de zondag ons concert geven wachten we af hoeveel volk er in maart is.</w:t>
            </w:r>
          </w:p>
          <w:p w14:paraId="705C58A6" w14:textId="77777777" w:rsidR="001650A4" w:rsidRDefault="001650A4" w:rsidP="00AB661E">
            <w:pPr>
              <w:rPr>
                <w:rFonts w:eastAsia="Trebuchet MS" w:cs="Trebuchet MS"/>
              </w:rPr>
            </w:pPr>
            <w:r>
              <w:rPr>
                <w:rFonts w:eastAsia="Trebuchet MS" w:cs="Trebuchet MS"/>
              </w:rPr>
              <w:lastRenderedPageBreak/>
              <w:t>BBQ uitbreiden voor oud-leden</w:t>
            </w:r>
          </w:p>
        </w:tc>
      </w:tr>
      <w:tr w:rsidR="002F0D6A" w:rsidRPr="00A25ACA" w14:paraId="04DA1A8E" w14:textId="77777777" w:rsidTr="00F35D4C">
        <w:tc>
          <w:tcPr>
            <w:tcW w:w="1980" w:type="dxa"/>
          </w:tcPr>
          <w:p w14:paraId="5BF7E468" w14:textId="39D4A0EE" w:rsidR="002F0D6A" w:rsidRDefault="002F0D6A" w:rsidP="00F35D4C">
            <w:pPr>
              <w:rPr>
                <w:rFonts w:eastAsia="Trebuchet MS" w:cs="Trebuchet MS"/>
              </w:rPr>
            </w:pPr>
            <w:r>
              <w:rPr>
                <w:rFonts w:eastAsia="Trebuchet MS" w:cs="Trebuchet MS"/>
              </w:rPr>
              <w:lastRenderedPageBreak/>
              <w:t>Verkiezingen 2023</w:t>
            </w:r>
          </w:p>
        </w:tc>
        <w:tc>
          <w:tcPr>
            <w:tcW w:w="8476" w:type="dxa"/>
          </w:tcPr>
          <w:p w14:paraId="50025740" w14:textId="597F2E5D" w:rsidR="002F0D6A" w:rsidRDefault="002F0D6A" w:rsidP="00F35D4C">
            <w:pPr>
              <w:rPr>
                <w:rFonts w:eastAsia="Trebuchet MS" w:cs="Trebuchet MS"/>
              </w:rPr>
            </w:pPr>
            <w:r>
              <w:rPr>
                <w:rFonts w:eastAsia="Trebuchet MS" w:cs="Trebuchet MS"/>
              </w:rPr>
              <w:t>In de loop van januari: mensen aanspreken indien interesse voor het bestuur</w:t>
            </w:r>
          </w:p>
        </w:tc>
      </w:tr>
    </w:tbl>
    <w:p w14:paraId="0DA7E7F6" w14:textId="77777777" w:rsidR="00CC7B08" w:rsidRDefault="00CC7B08" w:rsidP="00772CA9">
      <w:pPr>
        <w:pStyle w:val="Lijstalinea"/>
        <w:ind w:left="2124"/>
        <w:rPr>
          <w:rFonts w:eastAsia="Trebuchet MS" w:cs="Trebuchet MS"/>
        </w:rPr>
      </w:pPr>
    </w:p>
    <w:p w14:paraId="5CEE3629" w14:textId="6920371E" w:rsidR="00DA500A" w:rsidRDefault="00CC7B08" w:rsidP="00762EB4">
      <w:pPr>
        <w:pStyle w:val="Kop1"/>
        <w:numPr>
          <w:ilvl w:val="0"/>
          <w:numId w:val="0"/>
        </w:numPr>
      </w:pPr>
      <w:bookmarkStart w:id="25" w:name="_Toc95589177"/>
      <w:bookmarkStart w:id="26" w:name="_Toc103939501"/>
      <w:bookmarkStart w:id="27" w:name="_Toc128429689"/>
      <w:r>
        <w:t>Volgende bestuursvergadering</w:t>
      </w:r>
      <w:bookmarkEnd w:id="25"/>
      <w:bookmarkEnd w:id="26"/>
      <w:bookmarkEnd w:id="27"/>
    </w:p>
    <w:p w14:paraId="18BF9262" w14:textId="3A3EF318" w:rsidR="00CC7B08" w:rsidRDefault="00146966" w:rsidP="00CB4434">
      <w:pPr>
        <w:spacing w:after="160" w:line="259" w:lineRule="auto"/>
      </w:pPr>
      <w:r>
        <w:t>2 mei</w:t>
      </w:r>
      <w:r w:rsidR="003F0A88">
        <w:t xml:space="preserve"> om 20u bij Sylvia</w:t>
      </w:r>
    </w:p>
    <w:sectPr w:rsidR="00CC7B08" w:rsidSect="00B72D93">
      <w:footerReference w:type="even" r:id="rId9"/>
      <w:pgSz w:w="11906" w:h="16838"/>
      <w:pgMar w:top="720" w:right="720" w:bottom="720" w:left="720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8853E" w14:textId="77777777" w:rsidR="004955ED" w:rsidRDefault="004955ED">
      <w:pPr>
        <w:spacing w:after="0" w:line="240" w:lineRule="auto"/>
      </w:pPr>
      <w:r>
        <w:separator/>
      </w:r>
    </w:p>
  </w:endnote>
  <w:endnote w:type="continuationSeparator" w:id="0">
    <w:p w14:paraId="64038D0F" w14:textId="77777777" w:rsidR="004955ED" w:rsidRDefault="004955ED">
      <w:pPr>
        <w:spacing w:after="0" w:line="240" w:lineRule="auto"/>
      </w:pPr>
      <w:r>
        <w:continuationSeparator/>
      </w:r>
    </w:p>
  </w:endnote>
  <w:endnote w:type="continuationNotice" w:id="1">
    <w:p w14:paraId="0AC17DCB" w14:textId="77777777" w:rsidR="004955ED" w:rsidRDefault="004955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8ED40" w14:textId="77777777" w:rsidR="000D3335" w:rsidRPr="00005053" w:rsidRDefault="00141D81" w:rsidP="00005053">
    <w:pPr>
      <w:pStyle w:val="Voettekst"/>
      <w:tabs>
        <w:tab w:val="clear" w:pos="9072"/>
        <w:tab w:val="right" w:pos="8901"/>
      </w:tabs>
      <w:rPr>
        <w:color w:val="404040" w:themeColor="text1" w:themeTint="B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C1D8E" w14:textId="77777777" w:rsidR="004955ED" w:rsidRDefault="004955ED">
      <w:pPr>
        <w:spacing w:after="0" w:line="240" w:lineRule="auto"/>
      </w:pPr>
      <w:r>
        <w:separator/>
      </w:r>
    </w:p>
  </w:footnote>
  <w:footnote w:type="continuationSeparator" w:id="0">
    <w:p w14:paraId="3CA514C8" w14:textId="77777777" w:rsidR="004955ED" w:rsidRDefault="004955ED">
      <w:pPr>
        <w:spacing w:after="0" w:line="240" w:lineRule="auto"/>
      </w:pPr>
      <w:r>
        <w:continuationSeparator/>
      </w:r>
    </w:p>
  </w:footnote>
  <w:footnote w:type="continuationNotice" w:id="1">
    <w:p w14:paraId="3BA2D5AF" w14:textId="77777777" w:rsidR="004955ED" w:rsidRDefault="004955E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832C5"/>
    <w:multiLevelType w:val="hybridMultilevel"/>
    <w:tmpl w:val="E2080AA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A3FF9"/>
    <w:multiLevelType w:val="hybridMultilevel"/>
    <w:tmpl w:val="0FACAC48"/>
    <w:lvl w:ilvl="0" w:tplc="6DDABEA4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350A2"/>
    <w:multiLevelType w:val="hybridMultilevel"/>
    <w:tmpl w:val="58566EA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70642"/>
    <w:multiLevelType w:val="hybridMultilevel"/>
    <w:tmpl w:val="A008EA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C6F69"/>
    <w:multiLevelType w:val="hybridMultilevel"/>
    <w:tmpl w:val="BD9CA86A"/>
    <w:lvl w:ilvl="0" w:tplc="5B0C6CE6">
      <w:start w:val="1"/>
      <w:numFmt w:val="bullet"/>
      <w:pStyle w:val="Opsomm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F1A5B"/>
    <w:multiLevelType w:val="hybridMultilevel"/>
    <w:tmpl w:val="A754CAE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57663"/>
    <w:multiLevelType w:val="hybridMultilevel"/>
    <w:tmpl w:val="0E74B9E2"/>
    <w:lvl w:ilvl="0" w:tplc="8E8C05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D436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9634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12B0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8E9B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50F7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DCE6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6842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6AD7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10528"/>
    <w:multiLevelType w:val="hybridMultilevel"/>
    <w:tmpl w:val="E08281E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96435"/>
    <w:multiLevelType w:val="hybridMultilevel"/>
    <w:tmpl w:val="1F72A68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B686D"/>
    <w:multiLevelType w:val="hybridMultilevel"/>
    <w:tmpl w:val="D4963F52"/>
    <w:lvl w:ilvl="0" w:tplc="6DDABEA4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65411F"/>
    <w:multiLevelType w:val="hybridMultilevel"/>
    <w:tmpl w:val="0FFA48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D764A"/>
    <w:multiLevelType w:val="hybridMultilevel"/>
    <w:tmpl w:val="931E8E1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242E6"/>
    <w:multiLevelType w:val="multilevel"/>
    <w:tmpl w:val="63DEBF8E"/>
    <w:lvl w:ilvl="0">
      <w:start w:val="1"/>
      <w:numFmt w:val="decimal"/>
      <w:lvlText w:val="%1"/>
      <w:lvlJc w:val="left"/>
      <w:pPr>
        <w:ind w:left="737" w:hanging="737"/>
      </w:pPr>
      <w:rPr>
        <w:b/>
        <w:i w:val="0"/>
        <w:color w:val="262626" w:themeColor="text1" w:themeTint="D9"/>
        <w:sz w:val="24"/>
      </w:rPr>
    </w:lvl>
    <w:lvl w:ilvl="1">
      <w:start w:val="1"/>
      <w:numFmt w:val="decimal"/>
      <w:pStyle w:val="Kop2"/>
      <w:lvlText w:val="%1.%2"/>
      <w:lvlJc w:val="left"/>
      <w:pPr>
        <w:ind w:left="3006" w:hanging="737"/>
      </w:pPr>
      <w:rPr>
        <w:b/>
        <w:i w:val="0"/>
        <w:color w:val="262626" w:themeColor="text1" w:themeTint="D9"/>
        <w:sz w:val="20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b w:val="0"/>
        <w:i/>
        <w:color w:val="262626" w:themeColor="text1" w:themeTint="D9"/>
        <w:sz w:val="20"/>
      </w:rPr>
    </w:lvl>
    <w:lvl w:ilvl="3">
      <w:start w:val="1"/>
      <w:numFmt w:val="decimal"/>
      <w:lvlText w:val="%1.%2.%3.%4"/>
      <w:lvlJc w:val="left"/>
      <w:pPr>
        <w:ind w:left="737" w:hanging="737"/>
      </w:pPr>
      <w:rPr>
        <w:b w:val="0"/>
        <w:i w:val="0"/>
        <w:color w:val="262626" w:themeColor="text1" w:themeTint="D9"/>
        <w:sz w:val="20"/>
      </w:rPr>
    </w:lvl>
    <w:lvl w:ilvl="4">
      <w:start w:val="1"/>
      <w:numFmt w:val="decimal"/>
      <w:lvlText w:val="%1.%2.%3.%4.%5"/>
      <w:lvlJc w:val="left"/>
      <w:pPr>
        <w:ind w:left="737" w:hanging="737"/>
      </w:pPr>
    </w:lvl>
    <w:lvl w:ilvl="5">
      <w:start w:val="1"/>
      <w:numFmt w:val="decimal"/>
      <w:lvlText w:val="%1.%2.%3.%4.%5.%6"/>
      <w:lvlJc w:val="left"/>
      <w:pPr>
        <w:ind w:left="737" w:hanging="737"/>
      </w:pPr>
    </w:lvl>
    <w:lvl w:ilvl="6">
      <w:start w:val="1"/>
      <w:numFmt w:val="decimal"/>
      <w:lvlText w:val="%1.%2.%3.%4.%5.%6.%7"/>
      <w:lvlJc w:val="left"/>
      <w:pPr>
        <w:ind w:left="737" w:hanging="737"/>
      </w:pPr>
    </w:lvl>
    <w:lvl w:ilvl="7">
      <w:start w:val="1"/>
      <w:numFmt w:val="decimal"/>
      <w:lvlText w:val="%1.%2.%3.%4.%5.%6.%7.%8"/>
      <w:lvlJc w:val="left"/>
      <w:pPr>
        <w:ind w:left="737" w:hanging="737"/>
      </w:pPr>
    </w:lvl>
    <w:lvl w:ilvl="8">
      <w:start w:val="1"/>
      <w:numFmt w:val="decimal"/>
      <w:lvlText w:val="%1.%2.%3.%4.%5.%6.%7.%8.%9"/>
      <w:lvlJc w:val="left"/>
      <w:pPr>
        <w:ind w:left="737" w:hanging="737"/>
      </w:pPr>
    </w:lvl>
  </w:abstractNum>
  <w:abstractNum w:abstractNumId="13" w15:restartNumberingAfterBreak="0">
    <w:nsid w:val="647C3D2C"/>
    <w:multiLevelType w:val="hybridMultilevel"/>
    <w:tmpl w:val="3B9C39F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8748FC"/>
    <w:multiLevelType w:val="hybridMultilevel"/>
    <w:tmpl w:val="F96C3E54"/>
    <w:lvl w:ilvl="0" w:tplc="9C32BBDA">
      <w:start w:val="1"/>
      <w:numFmt w:val="decimal"/>
      <w:pStyle w:val="Kop1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091460">
    <w:abstractNumId w:val="6"/>
  </w:num>
  <w:num w:numId="2" w16cid:durableId="1374384149">
    <w:abstractNumId w:val="12"/>
  </w:num>
  <w:num w:numId="3" w16cid:durableId="1655185161">
    <w:abstractNumId w:val="4"/>
  </w:num>
  <w:num w:numId="4" w16cid:durableId="1948731044">
    <w:abstractNumId w:val="7"/>
  </w:num>
  <w:num w:numId="5" w16cid:durableId="973943110">
    <w:abstractNumId w:val="13"/>
  </w:num>
  <w:num w:numId="6" w16cid:durableId="120613667">
    <w:abstractNumId w:val="3"/>
  </w:num>
  <w:num w:numId="7" w16cid:durableId="285429534">
    <w:abstractNumId w:val="14"/>
  </w:num>
  <w:num w:numId="8" w16cid:durableId="57095432">
    <w:abstractNumId w:val="8"/>
  </w:num>
  <w:num w:numId="9" w16cid:durableId="1875576149">
    <w:abstractNumId w:val="1"/>
  </w:num>
  <w:num w:numId="10" w16cid:durableId="507596022">
    <w:abstractNumId w:val="12"/>
  </w:num>
  <w:num w:numId="11" w16cid:durableId="707684382">
    <w:abstractNumId w:val="12"/>
  </w:num>
  <w:num w:numId="12" w16cid:durableId="502355979">
    <w:abstractNumId w:val="12"/>
  </w:num>
  <w:num w:numId="13" w16cid:durableId="1287589649">
    <w:abstractNumId w:val="12"/>
  </w:num>
  <w:num w:numId="14" w16cid:durableId="1765152991">
    <w:abstractNumId w:val="12"/>
  </w:num>
  <w:num w:numId="15" w16cid:durableId="1473866243">
    <w:abstractNumId w:val="9"/>
  </w:num>
  <w:num w:numId="16" w16cid:durableId="1062555631">
    <w:abstractNumId w:val="12"/>
  </w:num>
  <w:num w:numId="17" w16cid:durableId="851260748">
    <w:abstractNumId w:val="12"/>
  </w:num>
  <w:num w:numId="18" w16cid:durableId="518471016">
    <w:abstractNumId w:val="12"/>
  </w:num>
  <w:num w:numId="19" w16cid:durableId="969702584">
    <w:abstractNumId w:val="12"/>
  </w:num>
  <w:num w:numId="20" w16cid:durableId="482476370">
    <w:abstractNumId w:val="12"/>
  </w:num>
  <w:num w:numId="21" w16cid:durableId="1736777998">
    <w:abstractNumId w:val="11"/>
  </w:num>
  <w:num w:numId="22" w16cid:durableId="229388831">
    <w:abstractNumId w:val="0"/>
  </w:num>
  <w:num w:numId="23" w16cid:durableId="905336412">
    <w:abstractNumId w:val="12"/>
  </w:num>
  <w:num w:numId="24" w16cid:durableId="526254440">
    <w:abstractNumId w:val="5"/>
  </w:num>
  <w:num w:numId="25" w16cid:durableId="1277564172">
    <w:abstractNumId w:val="2"/>
  </w:num>
  <w:num w:numId="26" w16cid:durableId="1773357006">
    <w:abstractNumId w:val="12"/>
  </w:num>
  <w:num w:numId="27" w16cid:durableId="514151494">
    <w:abstractNumId w:val="12"/>
  </w:num>
  <w:num w:numId="28" w16cid:durableId="496265665">
    <w:abstractNumId w:val="12"/>
  </w:num>
  <w:num w:numId="29" w16cid:durableId="262423440">
    <w:abstractNumId w:val="12"/>
  </w:num>
  <w:num w:numId="30" w16cid:durableId="222375359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38D"/>
    <w:rsid w:val="000025B7"/>
    <w:rsid w:val="000025F6"/>
    <w:rsid w:val="00004727"/>
    <w:rsid w:val="00005A75"/>
    <w:rsid w:val="00012AFE"/>
    <w:rsid w:val="000130C1"/>
    <w:rsid w:val="0001525C"/>
    <w:rsid w:val="00015451"/>
    <w:rsid w:val="00016C67"/>
    <w:rsid w:val="000223AE"/>
    <w:rsid w:val="00023F5B"/>
    <w:rsid w:val="00024728"/>
    <w:rsid w:val="00030767"/>
    <w:rsid w:val="00031907"/>
    <w:rsid w:val="00032F98"/>
    <w:rsid w:val="00033512"/>
    <w:rsid w:val="00033B64"/>
    <w:rsid w:val="000340E5"/>
    <w:rsid w:val="00035509"/>
    <w:rsid w:val="00037921"/>
    <w:rsid w:val="0003797E"/>
    <w:rsid w:val="00050952"/>
    <w:rsid w:val="0005134F"/>
    <w:rsid w:val="000539A4"/>
    <w:rsid w:val="00055C52"/>
    <w:rsid w:val="00057BA3"/>
    <w:rsid w:val="00061A0B"/>
    <w:rsid w:val="000664BE"/>
    <w:rsid w:val="00066A5A"/>
    <w:rsid w:val="000673B5"/>
    <w:rsid w:val="000706EF"/>
    <w:rsid w:val="00074608"/>
    <w:rsid w:val="00080655"/>
    <w:rsid w:val="00085F6E"/>
    <w:rsid w:val="00092D09"/>
    <w:rsid w:val="00097FC7"/>
    <w:rsid w:val="000A3025"/>
    <w:rsid w:val="000A5024"/>
    <w:rsid w:val="000A5C0C"/>
    <w:rsid w:val="000A64BC"/>
    <w:rsid w:val="000A7E56"/>
    <w:rsid w:val="000B2568"/>
    <w:rsid w:val="000B4A2C"/>
    <w:rsid w:val="000B5C3C"/>
    <w:rsid w:val="000B6C54"/>
    <w:rsid w:val="000C3898"/>
    <w:rsid w:val="000D2038"/>
    <w:rsid w:val="000D6AEC"/>
    <w:rsid w:val="000D6C11"/>
    <w:rsid w:val="000D6CEA"/>
    <w:rsid w:val="000D7992"/>
    <w:rsid w:val="000D7E45"/>
    <w:rsid w:val="000E29B5"/>
    <w:rsid w:val="000E6236"/>
    <w:rsid w:val="000F2DE6"/>
    <w:rsid w:val="000F39ED"/>
    <w:rsid w:val="000F558E"/>
    <w:rsid w:val="000F7D15"/>
    <w:rsid w:val="00100B88"/>
    <w:rsid w:val="00102B8D"/>
    <w:rsid w:val="00103EEB"/>
    <w:rsid w:val="0011368C"/>
    <w:rsid w:val="0011371F"/>
    <w:rsid w:val="001145EA"/>
    <w:rsid w:val="00121DB8"/>
    <w:rsid w:val="001223EB"/>
    <w:rsid w:val="00122D49"/>
    <w:rsid w:val="00123A56"/>
    <w:rsid w:val="001259B9"/>
    <w:rsid w:val="00130194"/>
    <w:rsid w:val="001366EB"/>
    <w:rsid w:val="00140984"/>
    <w:rsid w:val="00141D81"/>
    <w:rsid w:val="00142A04"/>
    <w:rsid w:val="001431AA"/>
    <w:rsid w:val="0014327C"/>
    <w:rsid w:val="001441CE"/>
    <w:rsid w:val="00145E24"/>
    <w:rsid w:val="001464D7"/>
    <w:rsid w:val="00146966"/>
    <w:rsid w:val="001474EB"/>
    <w:rsid w:val="00147A5D"/>
    <w:rsid w:val="00151AC6"/>
    <w:rsid w:val="00152523"/>
    <w:rsid w:val="00154568"/>
    <w:rsid w:val="00155E2E"/>
    <w:rsid w:val="001576BB"/>
    <w:rsid w:val="00161247"/>
    <w:rsid w:val="001650A4"/>
    <w:rsid w:val="00166749"/>
    <w:rsid w:val="0017007B"/>
    <w:rsid w:val="001728AF"/>
    <w:rsid w:val="001729C4"/>
    <w:rsid w:val="00174E0D"/>
    <w:rsid w:val="00176886"/>
    <w:rsid w:val="001801E5"/>
    <w:rsid w:val="00182C88"/>
    <w:rsid w:val="001849F9"/>
    <w:rsid w:val="00185014"/>
    <w:rsid w:val="00185FCE"/>
    <w:rsid w:val="00192400"/>
    <w:rsid w:val="001977EA"/>
    <w:rsid w:val="001A5CA8"/>
    <w:rsid w:val="001A7D3E"/>
    <w:rsid w:val="001B4D3F"/>
    <w:rsid w:val="001C28A9"/>
    <w:rsid w:val="001D0919"/>
    <w:rsid w:val="001D109D"/>
    <w:rsid w:val="001D205C"/>
    <w:rsid w:val="001D6A67"/>
    <w:rsid w:val="001D7FDB"/>
    <w:rsid w:val="001E0150"/>
    <w:rsid w:val="001E59EC"/>
    <w:rsid w:val="001E5A4F"/>
    <w:rsid w:val="001E5DCE"/>
    <w:rsid w:val="001E7348"/>
    <w:rsid w:val="001E79AE"/>
    <w:rsid w:val="001F39AC"/>
    <w:rsid w:val="00200310"/>
    <w:rsid w:val="00202FAC"/>
    <w:rsid w:val="00210B47"/>
    <w:rsid w:val="00213B0C"/>
    <w:rsid w:val="002213C9"/>
    <w:rsid w:val="002222A5"/>
    <w:rsid w:val="002229A0"/>
    <w:rsid w:val="00223209"/>
    <w:rsid w:val="00231296"/>
    <w:rsid w:val="00235C3A"/>
    <w:rsid w:val="00252BF0"/>
    <w:rsid w:val="00252EDC"/>
    <w:rsid w:val="00257355"/>
    <w:rsid w:val="00257DCF"/>
    <w:rsid w:val="00260369"/>
    <w:rsid w:val="00261CF9"/>
    <w:rsid w:val="002641F4"/>
    <w:rsid w:val="002707EE"/>
    <w:rsid w:val="002735F7"/>
    <w:rsid w:val="00276604"/>
    <w:rsid w:val="00277641"/>
    <w:rsid w:val="002820EE"/>
    <w:rsid w:val="0028458E"/>
    <w:rsid w:val="002906A4"/>
    <w:rsid w:val="002939F2"/>
    <w:rsid w:val="002946D6"/>
    <w:rsid w:val="00295A2D"/>
    <w:rsid w:val="002A0DE4"/>
    <w:rsid w:val="002A27A4"/>
    <w:rsid w:val="002A624B"/>
    <w:rsid w:val="002B1004"/>
    <w:rsid w:val="002B105F"/>
    <w:rsid w:val="002C3A71"/>
    <w:rsid w:val="002C4831"/>
    <w:rsid w:val="002C59E1"/>
    <w:rsid w:val="002C64D4"/>
    <w:rsid w:val="002C7ADF"/>
    <w:rsid w:val="002D1102"/>
    <w:rsid w:val="002D25B9"/>
    <w:rsid w:val="002D2B52"/>
    <w:rsid w:val="002D2F96"/>
    <w:rsid w:val="002D3697"/>
    <w:rsid w:val="002D4F88"/>
    <w:rsid w:val="002D55C3"/>
    <w:rsid w:val="002D5899"/>
    <w:rsid w:val="002E1274"/>
    <w:rsid w:val="002E19B2"/>
    <w:rsid w:val="002E1DC9"/>
    <w:rsid w:val="002E480D"/>
    <w:rsid w:val="002E62C5"/>
    <w:rsid w:val="002F0D6A"/>
    <w:rsid w:val="002F3F7D"/>
    <w:rsid w:val="00303699"/>
    <w:rsid w:val="003038A7"/>
    <w:rsid w:val="00305B8A"/>
    <w:rsid w:val="00305E87"/>
    <w:rsid w:val="003120F0"/>
    <w:rsid w:val="00315AB5"/>
    <w:rsid w:val="00316801"/>
    <w:rsid w:val="00316807"/>
    <w:rsid w:val="0032583D"/>
    <w:rsid w:val="00327D48"/>
    <w:rsid w:val="00327E95"/>
    <w:rsid w:val="00331EF7"/>
    <w:rsid w:val="00334D30"/>
    <w:rsid w:val="003363A5"/>
    <w:rsid w:val="003404ED"/>
    <w:rsid w:val="00342069"/>
    <w:rsid w:val="00346795"/>
    <w:rsid w:val="00353AEA"/>
    <w:rsid w:val="003551F6"/>
    <w:rsid w:val="003563F7"/>
    <w:rsid w:val="00356F1E"/>
    <w:rsid w:val="00360093"/>
    <w:rsid w:val="0036105E"/>
    <w:rsid w:val="0036488E"/>
    <w:rsid w:val="00365C3D"/>
    <w:rsid w:val="003679E3"/>
    <w:rsid w:val="003713BA"/>
    <w:rsid w:val="00373627"/>
    <w:rsid w:val="00374F52"/>
    <w:rsid w:val="003755CC"/>
    <w:rsid w:val="00375941"/>
    <w:rsid w:val="00380C46"/>
    <w:rsid w:val="00383819"/>
    <w:rsid w:val="00385F75"/>
    <w:rsid w:val="00386B62"/>
    <w:rsid w:val="00387EFA"/>
    <w:rsid w:val="00391046"/>
    <w:rsid w:val="003919AE"/>
    <w:rsid w:val="003937DE"/>
    <w:rsid w:val="00394A89"/>
    <w:rsid w:val="00397C0F"/>
    <w:rsid w:val="003A0AA9"/>
    <w:rsid w:val="003A1504"/>
    <w:rsid w:val="003A4100"/>
    <w:rsid w:val="003A721E"/>
    <w:rsid w:val="003B7FAF"/>
    <w:rsid w:val="003C0C5F"/>
    <w:rsid w:val="003C53BC"/>
    <w:rsid w:val="003D1465"/>
    <w:rsid w:val="003D335B"/>
    <w:rsid w:val="003D41DB"/>
    <w:rsid w:val="003D5AA4"/>
    <w:rsid w:val="003D5DC4"/>
    <w:rsid w:val="003E39A3"/>
    <w:rsid w:val="003E4F50"/>
    <w:rsid w:val="003F05A4"/>
    <w:rsid w:val="003F0A88"/>
    <w:rsid w:val="003F0BD1"/>
    <w:rsid w:val="003F327C"/>
    <w:rsid w:val="003F4DAC"/>
    <w:rsid w:val="003F5CB7"/>
    <w:rsid w:val="003F7677"/>
    <w:rsid w:val="00412D66"/>
    <w:rsid w:val="0041634F"/>
    <w:rsid w:val="004264B5"/>
    <w:rsid w:val="00427264"/>
    <w:rsid w:val="00444D6C"/>
    <w:rsid w:val="004468AC"/>
    <w:rsid w:val="00451869"/>
    <w:rsid w:val="00455F2B"/>
    <w:rsid w:val="00462852"/>
    <w:rsid w:val="004677BC"/>
    <w:rsid w:val="00467E53"/>
    <w:rsid w:val="0047267E"/>
    <w:rsid w:val="00473003"/>
    <w:rsid w:val="00473676"/>
    <w:rsid w:val="00476F20"/>
    <w:rsid w:val="00477266"/>
    <w:rsid w:val="0048055A"/>
    <w:rsid w:val="004853F4"/>
    <w:rsid w:val="00486132"/>
    <w:rsid w:val="00491C59"/>
    <w:rsid w:val="00493F82"/>
    <w:rsid w:val="00494B04"/>
    <w:rsid w:val="004955ED"/>
    <w:rsid w:val="004A309B"/>
    <w:rsid w:val="004A61C0"/>
    <w:rsid w:val="004A65F2"/>
    <w:rsid w:val="004B1AF7"/>
    <w:rsid w:val="004B34F2"/>
    <w:rsid w:val="004C0F0F"/>
    <w:rsid w:val="004C35A2"/>
    <w:rsid w:val="004C4A3C"/>
    <w:rsid w:val="004C7C0D"/>
    <w:rsid w:val="004D11D3"/>
    <w:rsid w:val="004D1950"/>
    <w:rsid w:val="004D2011"/>
    <w:rsid w:val="004D42DB"/>
    <w:rsid w:val="004D56AA"/>
    <w:rsid w:val="004E08CD"/>
    <w:rsid w:val="004E1A0F"/>
    <w:rsid w:val="004E1EF2"/>
    <w:rsid w:val="004E2999"/>
    <w:rsid w:val="004E4F8A"/>
    <w:rsid w:val="004E6936"/>
    <w:rsid w:val="004F043E"/>
    <w:rsid w:val="004F2ED8"/>
    <w:rsid w:val="004F599D"/>
    <w:rsid w:val="004F7CF4"/>
    <w:rsid w:val="005002A2"/>
    <w:rsid w:val="00502D4E"/>
    <w:rsid w:val="00503680"/>
    <w:rsid w:val="005045EF"/>
    <w:rsid w:val="005055E9"/>
    <w:rsid w:val="00507394"/>
    <w:rsid w:val="00521775"/>
    <w:rsid w:val="005305D1"/>
    <w:rsid w:val="005305EC"/>
    <w:rsid w:val="005322E9"/>
    <w:rsid w:val="005353B3"/>
    <w:rsid w:val="005368C2"/>
    <w:rsid w:val="005376A9"/>
    <w:rsid w:val="00543CB7"/>
    <w:rsid w:val="00546B1C"/>
    <w:rsid w:val="00555D2C"/>
    <w:rsid w:val="005561A4"/>
    <w:rsid w:val="00567CC2"/>
    <w:rsid w:val="005710AF"/>
    <w:rsid w:val="00573B22"/>
    <w:rsid w:val="00573E80"/>
    <w:rsid w:val="0058252D"/>
    <w:rsid w:val="00582E8E"/>
    <w:rsid w:val="00585003"/>
    <w:rsid w:val="00585B1C"/>
    <w:rsid w:val="00586503"/>
    <w:rsid w:val="00590296"/>
    <w:rsid w:val="005926F6"/>
    <w:rsid w:val="005959DF"/>
    <w:rsid w:val="00596CE0"/>
    <w:rsid w:val="005970E4"/>
    <w:rsid w:val="005A1784"/>
    <w:rsid w:val="005A2E3C"/>
    <w:rsid w:val="005A773E"/>
    <w:rsid w:val="005B266D"/>
    <w:rsid w:val="005B41CA"/>
    <w:rsid w:val="005B795D"/>
    <w:rsid w:val="005C0E6A"/>
    <w:rsid w:val="005C3F9E"/>
    <w:rsid w:val="005D16EE"/>
    <w:rsid w:val="005D1978"/>
    <w:rsid w:val="005D4B23"/>
    <w:rsid w:val="005E5FF6"/>
    <w:rsid w:val="005E7CD9"/>
    <w:rsid w:val="005F32D2"/>
    <w:rsid w:val="005F5A0A"/>
    <w:rsid w:val="005F6A8D"/>
    <w:rsid w:val="005F6AFF"/>
    <w:rsid w:val="005F6F13"/>
    <w:rsid w:val="0060225C"/>
    <w:rsid w:val="0060604F"/>
    <w:rsid w:val="006120ED"/>
    <w:rsid w:val="00614959"/>
    <w:rsid w:val="006174F5"/>
    <w:rsid w:val="00617E58"/>
    <w:rsid w:val="00622A71"/>
    <w:rsid w:val="00622CA3"/>
    <w:rsid w:val="006242B4"/>
    <w:rsid w:val="00624B9D"/>
    <w:rsid w:val="00624FA5"/>
    <w:rsid w:val="00632C5B"/>
    <w:rsid w:val="00635F68"/>
    <w:rsid w:val="00650E4A"/>
    <w:rsid w:val="00653121"/>
    <w:rsid w:val="00653821"/>
    <w:rsid w:val="00670047"/>
    <w:rsid w:val="00675C4B"/>
    <w:rsid w:val="006777ED"/>
    <w:rsid w:val="00684C06"/>
    <w:rsid w:val="006867C2"/>
    <w:rsid w:val="006900C5"/>
    <w:rsid w:val="006925E6"/>
    <w:rsid w:val="00694A1B"/>
    <w:rsid w:val="006A2E14"/>
    <w:rsid w:val="006A4AEC"/>
    <w:rsid w:val="006A5D27"/>
    <w:rsid w:val="006B4319"/>
    <w:rsid w:val="006B707F"/>
    <w:rsid w:val="006B7AAC"/>
    <w:rsid w:val="006C27AC"/>
    <w:rsid w:val="006C5E91"/>
    <w:rsid w:val="006D21F2"/>
    <w:rsid w:val="006D3D81"/>
    <w:rsid w:val="006D62FB"/>
    <w:rsid w:val="006E1A68"/>
    <w:rsid w:val="006E2A3F"/>
    <w:rsid w:val="006E2E09"/>
    <w:rsid w:val="006F116F"/>
    <w:rsid w:val="006F3A26"/>
    <w:rsid w:val="006F7CC3"/>
    <w:rsid w:val="00703C78"/>
    <w:rsid w:val="00710CB5"/>
    <w:rsid w:val="00715EB3"/>
    <w:rsid w:val="0072085A"/>
    <w:rsid w:val="00720A8A"/>
    <w:rsid w:val="00723C6C"/>
    <w:rsid w:val="00727048"/>
    <w:rsid w:val="00732733"/>
    <w:rsid w:val="0073668F"/>
    <w:rsid w:val="00740B7E"/>
    <w:rsid w:val="00745069"/>
    <w:rsid w:val="00746CA6"/>
    <w:rsid w:val="007512A3"/>
    <w:rsid w:val="00752AC3"/>
    <w:rsid w:val="007533DA"/>
    <w:rsid w:val="00755A69"/>
    <w:rsid w:val="007577DC"/>
    <w:rsid w:val="00760E23"/>
    <w:rsid w:val="00761AA1"/>
    <w:rsid w:val="00761D5F"/>
    <w:rsid w:val="00762EB4"/>
    <w:rsid w:val="00770DC6"/>
    <w:rsid w:val="00772552"/>
    <w:rsid w:val="00772CA9"/>
    <w:rsid w:val="00772D05"/>
    <w:rsid w:val="00774681"/>
    <w:rsid w:val="00790A92"/>
    <w:rsid w:val="00794C30"/>
    <w:rsid w:val="00795D6E"/>
    <w:rsid w:val="007A0794"/>
    <w:rsid w:val="007A2721"/>
    <w:rsid w:val="007A5D80"/>
    <w:rsid w:val="007A7CBE"/>
    <w:rsid w:val="007B0632"/>
    <w:rsid w:val="007B190E"/>
    <w:rsid w:val="007B2735"/>
    <w:rsid w:val="007B382F"/>
    <w:rsid w:val="007B666A"/>
    <w:rsid w:val="007C2295"/>
    <w:rsid w:val="007C4C6A"/>
    <w:rsid w:val="007C5875"/>
    <w:rsid w:val="007C604D"/>
    <w:rsid w:val="007F28BA"/>
    <w:rsid w:val="00801812"/>
    <w:rsid w:val="00801F6D"/>
    <w:rsid w:val="008026BE"/>
    <w:rsid w:val="00804B3C"/>
    <w:rsid w:val="008052A4"/>
    <w:rsid w:val="0080586F"/>
    <w:rsid w:val="00806BA6"/>
    <w:rsid w:val="008124EF"/>
    <w:rsid w:val="0081558F"/>
    <w:rsid w:val="0082049F"/>
    <w:rsid w:val="0082069A"/>
    <w:rsid w:val="008215C4"/>
    <w:rsid w:val="0082189E"/>
    <w:rsid w:val="0082621F"/>
    <w:rsid w:val="00827461"/>
    <w:rsid w:val="00830D57"/>
    <w:rsid w:val="008334A7"/>
    <w:rsid w:val="00835DA3"/>
    <w:rsid w:val="0084307B"/>
    <w:rsid w:val="00843A7C"/>
    <w:rsid w:val="0085043E"/>
    <w:rsid w:val="00853B6E"/>
    <w:rsid w:val="00855DDC"/>
    <w:rsid w:val="008606C1"/>
    <w:rsid w:val="00861B0D"/>
    <w:rsid w:val="00862A21"/>
    <w:rsid w:val="00866029"/>
    <w:rsid w:val="008710FD"/>
    <w:rsid w:val="00872ACA"/>
    <w:rsid w:val="008738A3"/>
    <w:rsid w:val="0087675E"/>
    <w:rsid w:val="00876AB6"/>
    <w:rsid w:val="008830BB"/>
    <w:rsid w:val="00884D28"/>
    <w:rsid w:val="00891D54"/>
    <w:rsid w:val="008973AA"/>
    <w:rsid w:val="008A01C0"/>
    <w:rsid w:val="008B780E"/>
    <w:rsid w:val="008C4D20"/>
    <w:rsid w:val="008D06FF"/>
    <w:rsid w:val="008D176D"/>
    <w:rsid w:val="008D4A83"/>
    <w:rsid w:val="008D4EB1"/>
    <w:rsid w:val="008D6899"/>
    <w:rsid w:val="008E2934"/>
    <w:rsid w:val="008E3115"/>
    <w:rsid w:val="008E74E0"/>
    <w:rsid w:val="008F3902"/>
    <w:rsid w:val="008F4702"/>
    <w:rsid w:val="008F4EE5"/>
    <w:rsid w:val="008F56D1"/>
    <w:rsid w:val="008F5897"/>
    <w:rsid w:val="008F5F3D"/>
    <w:rsid w:val="008F7F6C"/>
    <w:rsid w:val="00900334"/>
    <w:rsid w:val="00915B3F"/>
    <w:rsid w:val="0091659D"/>
    <w:rsid w:val="00930D82"/>
    <w:rsid w:val="00932316"/>
    <w:rsid w:val="00937182"/>
    <w:rsid w:val="00940ECE"/>
    <w:rsid w:val="0094138D"/>
    <w:rsid w:val="00942A5A"/>
    <w:rsid w:val="009433A4"/>
    <w:rsid w:val="0094353D"/>
    <w:rsid w:val="00943FD8"/>
    <w:rsid w:val="00946F6E"/>
    <w:rsid w:val="00952A05"/>
    <w:rsid w:val="0095544C"/>
    <w:rsid w:val="009579C1"/>
    <w:rsid w:val="00961013"/>
    <w:rsid w:val="00961BAA"/>
    <w:rsid w:val="009625DC"/>
    <w:rsid w:val="009649DE"/>
    <w:rsid w:val="00965680"/>
    <w:rsid w:val="00965B3E"/>
    <w:rsid w:val="00970031"/>
    <w:rsid w:val="00970B19"/>
    <w:rsid w:val="00970C12"/>
    <w:rsid w:val="0098450B"/>
    <w:rsid w:val="00985CFB"/>
    <w:rsid w:val="00985F21"/>
    <w:rsid w:val="0098612B"/>
    <w:rsid w:val="00986FA5"/>
    <w:rsid w:val="00987640"/>
    <w:rsid w:val="00991C8C"/>
    <w:rsid w:val="00992D6E"/>
    <w:rsid w:val="00993E90"/>
    <w:rsid w:val="00996735"/>
    <w:rsid w:val="00996CBA"/>
    <w:rsid w:val="009A11D5"/>
    <w:rsid w:val="009A1B2F"/>
    <w:rsid w:val="009A33B8"/>
    <w:rsid w:val="009B2C03"/>
    <w:rsid w:val="009B487B"/>
    <w:rsid w:val="009B5614"/>
    <w:rsid w:val="009B688C"/>
    <w:rsid w:val="009C06B2"/>
    <w:rsid w:val="009C3975"/>
    <w:rsid w:val="009C425A"/>
    <w:rsid w:val="009C4504"/>
    <w:rsid w:val="009C4F62"/>
    <w:rsid w:val="009C68AE"/>
    <w:rsid w:val="009C753A"/>
    <w:rsid w:val="009C7F1A"/>
    <w:rsid w:val="009D372A"/>
    <w:rsid w:val="009D76F4"/>
    <w:rsid w:val="009E4607"/>
    <w:rsid w:val="009E6375"/>
    <w:rsid w:val="009F2D50"/>
    <w:rsid w:val="009F30C0"/>
    <w:rsid w:val="009F4602"/>
    <w:rsid w:val="00A017DD"/>
    <w:rsid w:val="00A02314"/>
    <w:rsid w:val="00A03AD0"/>
    <w:rsid w:val="00A12412"/>
    <w:rsid w:val="00A127C0"/>
    <w:rsid w:val="00A12FB5"/>
    <w:rsid w:val="00A15DDD"/>
    <w:rsid w:val="00A15F2C"/>
    <w:rsid w:val="00A2044B"/>
    <w:rsid w:val="00A21A0C"/>
    <w:rsid w:val="00A21E18"/>
    <w:rsid w:val="00A23E82"/>
    <w:rsid w:val="00A2563F"/>
    <w:rsid w:val="00A2766D"/>
    <w:rsid w:val="00A33011"/>
    <w:rsid w:val="00A36612"/>
    <w:rsid w:val="00A41D4D"/>
    <w:rsid w:val="00A4582B"/>
    <w:rsid w:val="00A468D8"/>
    <w:rsid w:val="00A50582"/>
    <w:rsid w:val="00A53692"/>
    <w:rsid w:val="00A55613"/>
    <w:rsid w:val="00A60326"/>
    <w:rsid w:val="00A615C3"/>
    <w:rsid w:val="00A620D1"/>
    <w:rsid w:val="00A6335B"/>
    <w:rsid w:val="00A63BF4"/>
    <w:rsid w:val="00A63E7E"/>
    <w:rsid w:val="00A6488A"/>
    <w:rsid w:val="00A668B9"/>
    <w:rsid w:val="00A70DC4"/>
    <w:rsid w:val="00A74347"/>
    <w:rsid w:val="00A76A4E"/>
    <w:rsid w:val="00A80897"/>
    <w:rsid w:val="00A80D60"/>
    <w:rsid w:val="00A81092"/>
    <w:rsid w:val="00A81C2A"/>
    <w:rsid w:val="00A8319B"/>
    <w:rsid w:val="00A83609"/>
    <w:rsid w:val="00A83C3F"/>
    <w:rsid w:val="00A87FC2"/>
    <w:rsid w:val="00A91A2D"/>
    <w:rsid w:val="00AA3277"/>
    <w:rsid w:val="00AA33F0"/>
    <w:rsid w:val="00AA3D9C"/>
    <w:rsid w:val="00AA5310"/>
    <w:rsid w:val="00AA5A57"/>
    <w:rsid w:val="00AA68AF"/>
    <w:rsid w:val="00AA7032"/>
    <w:rsid w:val="00AB058C"/>
    <w:rsid w:val="00AB0CC9"/>
    <w:rsid w:val="00AB1A01"/>
    <w:rsid w:val="00AB3FBE"/>
    <w:rsid w:val="00AB4A7C"/>
    <w:rsid w:val="00AC0CEE"/>
    <w:rsid w:val="00AC0E0E"/>
    <w:rsid w:val="00AC38D3"/>
    <w:rsid w:val="00AC496A"/>
    <w:rsid w:val="00AC5440"/>
    <w:rsid w:val="00AD042A"/>
    <w:rsid w:val="00AD1340"/>
    <w:rsid w:val="00AE31AB"/>
    <w:rsid w:val="00AE4495"/>
    <w:rsid w:val="00AE7967"/>
    <w:rsid w:val="00AF01D9"/>
    <w:rsid w:val="00AF05B1"/>
    <w:rsid w:val="00AF2892"/>
    <w:rsid w:val="00AF3F09"/>
    <w:rsid w:val="00AF5A69"/>
    <w:rsid w:val="00AF71DE"/>
    <w:rsid w:val="00B00232"/>
    <w:rsid w:val="00B02A87"/>
    <w:rsid w:val="00B05558"/>
    <w:rsid w:val="00B0578D"/>
    <w:rsid w:val="00B05DB2"/>
    <w:rsid w:val="00B06A5F"/>
    <w:rsid w:val="00B10487"/>
    <w:rsid w:val="00B1656A"/>
    <w:rsid w:val="00B20875"/>
    <w:rsid w:val="00B23523"/>
    <w:rsid w:val="00B24450"/>
    <w:rsid w:val="00B302F3"/>
    <w:rsid w:val="00B30DE3"/>
    <w:rsid w:val="00B3117E"/>
    <w:rsid w:val="00B51310"/>
    <w:rsid w:val="00B5575D"/>
    <w:rsid w:val="00B57B4A"/>
    <w:rsid w:val="00B63605"/>
    <w:rsid w:val="00B63C75"/>
    <w:rsid w:val="00B63EFB"/>
    <w:rsid w:val="00B65C98"/>
    <w:rsid w:val="00B67AE6"/>
    <w:rsid w:val="00B72688"/>
    <w:rsid w:val="00B77F03"/>
    <w:rsid w:val="00B80A70"/>
    <w:rsid w:val="00B8735A"/>
    <w:rsid w:val="00B93E45"/>
    <w:rsid w:val="00B9436C"/>
    <w:rsid w:val="00B94543"/>
    <w:rsid w:val="00BA1BD3"/>
    <w:rsid w:val="00BA1EA0"/>
    <w:rsid w:val="00BA3075"/>
    <w:rsid w:val="00BA3768"/>
    <w:rsid w:val="00BA7C83"/>
    <w:rsid w:val="00BB0F23"/>
    <w:rsid w:val="00BB1A94"/>
    <w:rsid w:val="00BB2083"/>
    <w:rsid w:val="00BB2C65"/>
    <w:rsid w:val="00BC1BEE"/>
    <w:rsid w:val="00BC50DA"/>
    <w:rsid w:val="00BC532C"/>
    <w:rsid w:val="00BD4BC8"/>
    <w:rsid w:val="00BD5ACE"/>
    <w:rsid w:val="00BD669E"/>
    <w:rsid w:val="00BD7D58"/>
    <w:rsid w:val="00BE1720"/>
    <w:rsid w:val="00BE42BA"/>
    <w:rsid w:val="00BE4EA0"/>
    <w:rsid w:val="00BE5C88"/>
    <w:rsid w:val="00BF02D0"/>
    <w:rsid w:val="00BF3D2E"/>
    <w:rsid w:val="00BF41E2"/>
    <w:rsid w:val="00BF47C9"/>
    <w:rsid w:val="00BF548B"/>
    <w:rsid w:val="00BF5F8B"/>
    <w:rsid w:val="00C046C9"/>
    <w:rsid w:val="00C05D6D"/>
    <w:rsid w:val="00C12895"/>
    <w:rsid w:val="00C15ECE"/>
    <w:rsid w:val="00C17199"/>
    <w:rsid w:val="00C31088"/>
    <w:rsid w:val="00C31421"/>
    <w:rsid w:val="00C33414"/>
    <w:rsid w:val="00C3366D"/>
    <w:rsid w:val="00C34F43"/>
    <w:rsid w:val="00C3599E"/>
    <w:rsid w:val="00C378F9"/>
    <w:rsid w:val="00C40888"/>
    <w:rsid w:val="00C42D28"/>
    <w:rsid w:val="00C435DC"/>
    <w:rsid w:val="00C449F2"/>
    <w:rsid w:val="00C5215D"/>
    <w:rsid w:val="00C57867"/>
    <w:rsid w:val="00C62550"/>
    <w:rsid w:val="00C65362"/>
    <w:rsid w:val="00C678CA"/>
    <w:rsid w:val="00C7101F"/>
    <w:rsid w:val="00C73171"/>
    <w:rsid w:val="00C741A6"/>
    <w:rsid w:val="00C76A2C"/>
    <w:rsid w:val="00C81F93"/>
    <w:rsid w:val="00C8269D"/>
    <w:rsid w:val="00C83F6E"/>
    <w:rsid w:val="00C91866"/>
    <w:rsid w:val="00C91AF2"/>
    <w:rsid w:val="00C91E6F"/>
    <w:rsid w:val="00C97BB8"/>
    <w:rsid w:val="00CA1386"/>
    <w:rsid w:val="00CA4C3D"/>
    <w:rsid w:val="00CA7A74"/>
    <w:rsid w:val="00CB088A"/>
    <w:rsid w:val="00CB1D5D"/>
    <w:rsid w:val="00CB3224"/>
    <w:rsid w:val="00CB4434"/>
    <w:rsid w:val="00CB522E"/>
    <w:rsid w:val="00CB76CA"/>
    <w:rsid w:val="00CC44B9"/>
    <w:rsid w:val="00CC64AA"/>
    <w:rsid w:val="00CC6D5F"/>
    <w:rsid w:val="00CC7B08"/>
    <w:rsid w:val="00CD4411"/>
    <w:rsid w:val="00CE01E0"/>
    <w:rsid w:val="00CE0544"/>
    <w:rsid w:val="00CE37CC"/>
    <w:rsid w:val="00CE58E7"/>
    <w:rsid w:val="00CE6FE8"/>
    <w:rsid w:val="00CF02DC"/>
    <w:rsid w:val="00CF12D7"/>
    <w:rsid w:val="00CF153C"/>
    <w:rsid w:val="00CF3546"/>
    <w:rsid w:val="00CF56E2"/>
    <w:rsid w:val="00CF7F7C"/>
    <w:rsid w:val="00D012CA"/>
    <w:rsid w:val="00D037FD"/>
    <w:rsid w:val="00D05142"/>
    <w:rsid w:val="00D0557D"/>
    <w:rsid w:val="00D059EB"/>
    <w:rsid w:val="00D11F30"/>
    <w:rsid w:val="00D172FA"/>
    <w:rsid w:val="00D30FF3"/>
    <w:rsid w:val="00D339B8"/>
    <w:rsid w:val="00D43EEF"/>
    <w:rsid w:val="00D44D84"/>
    <w:rsid w:val="00D45250"/>
    <w:rsid w:val="00D45E06"/>
    <w:rsid w:val="00D46758"/>
    <w:rsid w:val="00D46A85"/>
    <w:rsid w:val="00D50BB0"/>
    <w:rsid w:val="00D51D52"/>
    <w:rsid w:val="00D53BA3"/>
    <w:rsid w:val="00D53EB2"/>
    <w:rsid w:val="00D54E81"/>
    <w:rsid w:val="00D56A59"/>
    <w:rsid w:val="00D63007"/>
    <w:rsid w:val="00D637F2"/>
    <w:rsid w:val="00D668F3"/>
    <w:rsid w:val="00D66CFA"/>
    <w:rsid w:val="00D73E9A"/>
    <w:rsid w:val="00D755FF"/>
    <w:rsid w:val="00D768BA"/>
    <w:rsid w:val="00D76E20"/>
    <w:rsid w:val="00D820AE"/>
    <w:rsid w:val="00D83A8B"/>
    <w:rsid w:val="00D84237"/>
    <w:rsid w:val="00D85077"/>
    <w:rsid w:val="00D8540F"/>
    <w:rsid w:val="00D87C33"/>
    <w:rsid w:val="00D918ED"/>
    <w:rsid w:val="00D9191F"/>
    <w:rsid w:val="00D938E9"/>
    <w:rsid w:val="00D95D30"/>
    <w:rsid w:val="00DA05D4"/>
    <w:rsid w:val="00DA500A"/>
    <w:rsid w:val="00DB3DEB"/>
    <w:rsid w:val="00DD0D04"/>
    <w:rsid w:val="00DD0FDE"/>
    <w:rsid w:val="00DD4640"/>
    <w:rsid w:val="00DD4A93"/>
    <w:rsid w:val="00DD4BFD"/>
    <w:rsid w:val="00DD50CF"/>
    <w:rsid w:val="00DD6C95"/>
    <w:rsid w:val="00DE1692"/>
    <w:rsid w:val="00DE1CDE"/>
    <w:rsid w:val="00DE485B"/>
    <w:rsid w:val="00DE524F"/>
    <w:rsid w:val="00DF35CD"/>
    <w:rsid w:val="00DF6A97"/>
    <w:rsid w:val="00E0610D"/>
    <w:rsid w:val="00E066A1"/>
    <w:rsid w:val="00E11D99"/>
    <w:rsid w:val="00E14824"/>
    <w:rsid w:val="00E157CC"/>
    <w:rsid w:val="00E2244C"/>
    <w:rsid w:val="00E251B5"/>
    <w:rsid w:val="00E25823"/>
    <w:rsid w:val="00E26ABF"/>
    <w:rsid w:val="00E30176"/>
    <w:rsid w:val="00E35458"/>
    <w:rsid w:val="00E37668"/>
    <w:rsid w:val="00E426BF"/>
    <w:rsid w:val="00E52B63"/>
    <w:rsid w:val="00E54F58"/>
    <w:rsid w:val="00E55915"/>
    <w:rsid w:val="00E60211"/>
    <w:rsid w:val="00E609D1"/>
    <w:rsid w:val="00E6303F"/>
    <w:rsid w:val="00E64010"/>
    <w:rsid w:val="00E666DB"/>
    <w:rsid w:val="00E67176"/>
    <w:rsid w:val="00E6761C"/>
    <w:rsid w:val="00E70C14"/>
    <w:rsid w:val="00E70C51"/>
    <w:rsid w:val="00E72139"/>
    <w:rsid w:val="00E803B4"/>
    <w:rsid w:val="00E94CF7"/>
    <w:rsid w:val="00EA005F"/>
    <w:rsid w:val="00EA313F"/>
    <w:rsid w:val="00EA4287"/>
    <w:rsid w:val="00EA787D"/>
    <w:rsid w:val="00EB0450"/>
    <w:rsid w:val="00EB3A28"/>
    <w:rsid w:val="00EC2C01"/>
    <w:rsid w:val="00EC577A"/>
    <w:rsid w:val="00EC5985"/>
    <w:rsid w:val="00ED0A25"/>
    <w:rsid w:val="00EE267F"/>
    <w:rsid w:val="00EE6C0D"/>
    <w:rsid w:val="00EE77B5"/>
    <w:rsid w:val="00EF0768"/>
    <w:rsid w:val="00EF2B35"/>
    <w:rsid w:val="00EF508E"/>
    <w:rsid w:val="00EF5EE7"/>
    <w:rsid w:val="00EF63C2"/>
    <w:rsid w:val="00EF6710"/>
    <w:rsid w:val="00F019ED"/>
    <w:rsid w:val="00F0361D"/>
    <w:rsid w:val="00F03818"/>
    <w:rsid w:val="00F14DA0"/>
    <w:rsid w:val="00F154F0"/>
    <w:rsid w:val="00F2135F"/>
    <w:rsid w:val="00F261E8"/>
    <w:rsid w:val="00F26863"/>
    <w:rsid w:val="00F31ABF"/>
    <w:rsid w:val="00F33207"/>
    <w:rsid w:val="00F354C9"/>
    <w:rsid w:val="00F40113"/>
    <w:rsid w:val="00F4231D"/>
    <w:rsid w:val="00F4629D"/>
    <w:rsid w:val="00F47B27"/>
    <w:rsid w:val="00F54361"/>
    <w:rsid w:val="00F5619F"/>
    <w:rsid w:val="00F60868"/>
    <w:rsid w:val="00F65DED"/>
    <w:rsid w:val="00F65DEF"/>
    <w:rsid w:val="00F665D6"/>
    <w:rsid w:val="00F67E94"/>
    <w:rsid w:val="00F70482"/>
    <w:rsid w:val="00F741A0"/>
    <w:rsid w:val="00F74685"/>
    <w:rsid w:val="00F77870"/>
    <w:rsid w:val="00F80580"/>
    <w:rsid w:val="00F84A08"/>
    <w:rsid w:val="00F850A5"/>
    <w:rsid w:val="00F8765C"/>
    <w:rsid w:val="00F876DE"/>
    <w:rsid w:val="00F940D3"/>
    <w:rsid w:val="00FA4229"/>
    <w:rsid w:val="00FA4509"/>
    <w:rsid w:val="00FA75F2"/>
    <w:rsid w:val="00FB00BB"/>
    <w:rsid w:val="00FB30CC"/>
    <w:rsid w:val="00FB362B"/>
    <w:rsid w:val="00FB3695"/>
    <w:rsid w:val="00FB376C"/>
    <w:rsid w:val="00FB653E"/>
    <w:rsid w:val="00FD114B"/>
    <w:rsid w:val="00FD3C21"/>
    <w:rsid w:val="00FD4B00"/>
    <w:rsid w:val="00FD6308"/>
    <w:rsid w:val="00FE0368"/>
    <w:rsid w:val="00FE234A"/>
    <w:rsid w:val="00FE4A73"/>
    <w:rsid w:val="00FE4FDF"/>
    <w:rsid w:val="00FE62AB"/>
    <w:rsid w:val="00FE62F0"/>
    <w:rsid w:val="00FE74BA"/>
    <w:rsid w:val="00FE7548"/>
    <w:rsid w:val="00FF2955"/>
    <w:rsid w:val="01E6AE49"/>
    <w:rsid w:val="050C9962"/>
    <w:rsid w:val="0A148CC1"/>
    <w:rsid w:val="0BE9EFA8"/>
    <w:rsid w:val="104A0F2E"/>
    <w:rsid w:val="120A35D4"/>
    <w:rsid w:val="194659E6"/>
    <w:rsid w:val="1FAFA16B"/>
    <w:rsid w:val="2B678891"/>
    <w:rsid w:val="2D45C012"/>
    <w:rsid w:val="3A889C6F"/>
    <w:rsid w:val="406650CD"/>
    <w:rsid w:val="4BAD25B5"/>
    <w:rsid w:val="4D94CEA3"/>
    <w:rsid w:val="4ECE0DC5"/>
    <w:rsid w:val="50C9E144"/>
    <w:rsid w:val="56EE2402"/>
    <w:rsid w:val="580FEBCA"/>
    <w:rsid w:val="5B211818"/>
    <w:rsid w:val="6054C4DC"/>
    <w:rsid w:val="632983AC"/>
    <w:rsid w:val="644074A1"/>
    <w:rsid w:val="64EAE8AF"/>
    <w:rsid w:val="65B1F64B"/>
    <w:rsid w:val="685051D9"/>
    <w:rsid w:val="68A27FC3"/>
    <w:rsid w:val="6A4D0897"/>
    <w:rsid w:val="70497416"/>
    <w:rsid w:val="79F5F09A"/>
    <w:rsid w:val="7EA1F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CD70D"/>
  <w15:chartTrackingRefBased/>
  <w15:docId w15:val="{7C2CD6F4-5C6C-445D-AC7D-737198FEF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4138D"/>
    <w:pPr>
      <w:spacing w:after="200" w:line="312" w:lineRule="auto"/>
    </w:pPr>
    <w:rPr>
      <w:rFonts w:ascii="Trebuchet MS" w:hAnsi="Trebuchet MS"/>
      <w:color w:val="262626" w:themeColor="text1" w:themeTint="D9"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762EB4"/>
    <w:pPr>
      <w:keepNext/>
      <w:keepLines/>
      <w:numPr>
        <w:numId w:val="7"/>
      </w:numPr>
      <w:spacing w:before="120" w:after="120"/>
      <w:ind w:left="0" w:hanging="11"/>
      <w:outlineLvl w:val="0"/>
    </w:pPr>
    <w:rPr>
      <w:rFonts w:eastAsiaTheme="majorEastAsia" w:cstheme="majorBidi"/>
      <w:b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62EB4"/>
    <w:pPr>
      <w:keepNext/>
      <w:keepLines/>
      <w:numPr>
        <w:ilvl w:val="1"/>
        <w:numId w:val="2"/>
      </w:numPr>
      <w:spacing w:before="60" w:after="60"/>
      <w:outlineLvl w:val="1"/>
    </w:pPr>
    <w:rPr>
      <w:rFonts w:eastAsiaTheme="majorEastAsia" w:cstheme="majorBidi"/>
      <w:b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4138D"/>
    <w:pPr>
      <w:keepNext/>
      <w:keepLines/>
      <w:spacing w:before="60" w:after="60"/>
      <w:outlineLvl w:val="2"/>
    </w:pPr>
    <w:rPr>
      <w:rFonts w:eastAsiaTheme="majorEastAsia" w:cstheme="majorBidi"/>
      <w:i/>
      <w:color w:val="000000" w:themeColor="text1"/>
      <w14:textFill>
        <w14:solidFill>
          <w14:schemeClr w14:val="tx1">
            <w14:lumMod w14:val="85000"/>
            <w14:lumOff w14:val="15000"/>
            <w14:lumMod w14:val="85000"/>
            <w14:lumOff w14:val="15000"/>
          </w14:schemeClr>
        </w14:solidFill>
      </w14:textFill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94138D"/>
    <w:pPr>
      <w:keepNext/>
      <w:keepLines/>
      <w:spacing w:before="60" w:after="60"/>
      <w:outlineLvl w:val="3"/>
    </w:pPr>
    <w:rPr>
      <w:rFonts w:eastAsiaTheme="majorEastAsia" w:cstheme="majorBidi"/>
      <w:iCs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94138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94138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4138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4138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4138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62EB4"/>
    <w:rPr>
      <w:rFonts w:ascii="Trebuchet MS" w:eastAsiaTheme="majorEastAsia" w:hAnsi="Trebuchet MS" w:cstheme="majorBidi"/>
      <w:b/>
      <w:color w:val="262626" w:themeColor="text1" w:themeTint="D9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762EB4"/>
    <w:rPr>
      <w:rFonts w:ascii="Trebuchet MS" w:eastAsiaTheme="majorEastAsia" w:hAnsi="Trebuchet MS" w:cstheme="majorBidi"/>
      <w:b/>
      <w:color w:val="262626" w:themeColor="text1" w:themeTint="D9"/>
      <w:sz w:val="20"/>
    </w:rPr>
  </w:style>
  <w:style w:type="character" w:customStyle="1" w:styleId="Kop3Char">
    <w:name w:val="Kop 3 Char"/>
    <w:basedOn w:val="Standaardalinea-lettertype"/>
    <w:link w:val="Kop3"/>
    <w:uiPriority w:val="9"/>
    <w:rsid w:val="0094138D"/>
    <w:rPr>
      <w:rFonts w:ascii="Trebuchet MS" w:eastAsiaTheme="majorEastAsia" w:hAnsi="Trebuchet MS" w:cstheme="majorBidi"/>
      <w:i/>
      <w:color w:val="000000" w:themeColor="text1"/>
      <w:sz w:val="20"/>
      <w:szCs w:val="20"/>
      <w14:textFill>
        <w14:solidFill>
          <w14:schemeClr w14:val="tx1">
            <w14:lumMod w14:val="85000"/>
            <w14:lumOff w14:val="15000"/>
            <w14:lumMod w14:val="85000"/>
            <w14:lumOff w14:val="15000"/>
          </w14:schemeClr>
        </w14:solidFill>
      </w14:textFill>
    </w:rPr>
  </w:style>
  <w:style w:type="character" w:customStyle="1" w:styleId="Kop4Char">
    <w:name w:val="Kop 4 Char"/>
    <w:basedOn w:val="Standaardalinea-lettertype"/>
    <w:link w:val="Kop4"/>
    <w:uiPriority w:val="9"/>
    <w:rsid w:val="0094138D"/>
    <w:rPr>
      <w:rFonts w:ascii="Trebuchet MS" w:eastAsiaTheme="majorEastAsia" w:hAnsi="Trebuchet MS" w:cstheme="majorBidi"/>
      <w:iCs/>
      <w:color w:val="262626" w:themeColor="text1" w:themeTint="D9"/>
      <w:sz w:val="20"/>
      <w:szCs w:val="20"/>
    </w:rPr>
  </w:style>
  <w:style w:type="character" w:customStyle="1" w:styleId="Kop5Char">
    <w:name w:val="Kop 5 Char"/>
    <w:basedOn w:val="Standaardalinea-lettertype"/>
    <w:link w:val="Kop5"/>
    <w:uiPriority w:val="9"/>
    <w:rsid w:val="0094138D"/>
    <w:rPr>
      <w:rFonts w:asciiTheme="majorHAnsi" w:eastAsiaTheme="majorEastAsia" w:hAnsiTheme="majorHAnsi" w:cstheme="majorBidi"/>
      <w:color w:val="2F5496" w:themeColor="accent1" w:themeShade="BF"/>
      <w:sz w:val="20"/>
      <w:szCs w:val="20"/>
    </w:rPr>
  </w:style>
  <w:style w:type="character" w:customStyle="1" w:styleId="Kop6Char">
    <w:name w:val="Kop 6 Char"/>
    <w:basedOn w:val="Standaardalinea-lettertype"/>
    <w:link w:val="Kop6"/>
    <w:uiPriority w:val="9"/>
    <w:rsid w:val="0094138D"/>
    <w:rPr>
      <w:rFonts w:asciiTheme="majorHAnsi" w:eastAsiaTheme="majorEastAsia" w:hAnsiTheme="majorHAnsi" w:cstheme="majorBidi"/>
      <w:color w:val="1F3763" w:themeColor="accent1" w:themeShade="7F"/>
      <w:sz w:val="20"/>
      <w:szCs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4138D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4138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4138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94138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4138D"/>
    <w:rPr>
      <w:rFonts w:ascii="Trebuchet MS" w:hAnsi="Trebuchet MS"/>
      <w:color w:val="262626" w:themeColor="text1" w:themeTint="D9"/>
      <w:sz w:val="20"/>
      <w:szCs w:val="20"/>
    </w:rPr>
  </w:style>
  <w:style w:type="paragraph" w:customStyle="1" w:styleId="Opsomming1">
    <w:name w:val="Opsomming1"/>
    <w:basedOn w:val="Lijstalinea"/>
    <w:link w:val="Opsomming1Char"/>
    <w:qFormat/>
    <w:rsid w:val="0094138D"/>
    <w:pPr>
      <w:numPr>
        <w:numId w:val="3"/>
      </w:numPr>
    </w:pPr>
    <w:rPr>
      <w:rFonts w:eastAsia="Times New Roman" w:cs="Times New Roman"/>
      <w:lang w:eastAsia="nl-BE"/>
    </w:rPr>
  </w:style>
  <w:style w:type="paragraph" w:styleId="Inhopg2">
    <w:name w:val="toc 2"/>
    <w:basedOn w:val="Standaard"/>
    <w:next w:val="Standaard"/>
    <w:autoRedefine/>
    <w:uiPriority w:val="39"/>
    <w:unhideWhenUsed/>
    <w:rsid w:val="0094138D"/>
    <w:pPr>
      <w:spacing w:after="0" w:line="240" w:lineRule="auto"/>
      <w:ind w:left="737" w:hanging="737"/>
    </w:pPr>
  </w:style>
  <w:style w:type="character" w:customStyle="1" w:styleId="Opsomming1Char">
    <w:name w:val="Opsomming1 Char"/>
    <w:basedOn w:val="Standaardalinea-lettertype"/>
    <w:link w:val="Opsomming1"/>
    <w:rsid w:val="0094138D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94138D"/>
    <w:pPr>
      <w:tabs>
        <w:tab w:val="right" w:leader="dot" w:pos="8891"/>
      </w:tabs>
      <w:spacing w:before="100" w:after="100" w:line="240" w:lineRule="auto"/>
      <w:ind w:left="737" w:hanging="737"/>
    </w:pPr>
    <w:rPr>
      <w:b/>
    </w:rPr>
  </w:style>
  <w:style w:type="character" w:styleId="Hyperlink">
    <w:name w:val="Hyperlink"/>
    <w:basedOn w:val="Standaardalinea-lettertype"/>
    <w:uiPriority w:val="99"/>
    <w:unhideWhenUsed/>
    <w:qFormat/>
    <w:rsid w:val="0094138D"/>
    <w:rPr>
      <w:rFonts w:ascii="Trebuchet MS" w:hAnsi="Trebuchet MS"/>
      <w:color w:val="0563C1" w:themeColor="hyperlink"/>
      <w:sz w:val="20"/>
      <w:u w:val="single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94138D"/>
    <w:pPr>
      <w:numPr>
        <w:numId w:val="0"/>
      </w:numPr>
      <w:spacing w:before="240" w:after="0"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szCs w:val="32"/>
      <w:lang w:eastAsia="nl-BE"/>
    </w:rPr>
  </w:style>
  <w:style w:type="paragraph" w:styleId="Lijstalinea">
    <w:name w:val="List Paragraph"/>
    <w:basedOn w:val="Standaard"/>
    <w:uiPriority w:val="34"/>
    <w:qFormat/>
    <w:rsid w:val="0094138D"/>
    <w:pPr>
      <w:ind w:left="720"/>
      <w:contextualSpacing/>
    </w:pPr>
  </w:style>
  <w:style w:type="paragraph" w:styleId="Inhopg3">
    <w:name w:val="toc 3"/>
    <w:basedOn w:val="Standaard"/>
    <w:next w:val="Standaard"/>
    <w:autoRedefine/>
    <w:uiPriority w:val="39"/>
    <w:unhideWhenUsed/>
    <w:rsid w:val="00EA787D"/>
    <w:pPr>
      <w:spacing w:after="100"/>
      <w:ind w:left="400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9C7F1A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semiHidden/>
    <w:unhideWhenUsed/>
    <w:rsid w:val="00EF2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F2B35"/>
    <w:rPr>
      <w:rFonts w:ascii="Trebuchet MS" w:hAnsi="Trebuchet MS"/>
      <w:color w:val="262626" w:themeColor="text1" w:themeTint="D9"/>
      <w:sz w:val="20"/>
      <w:szCs w:val="20"/>
    </w:rPr>
  </w:style>
  <w:style w:type="table" w:styleId="Tabelraster">
    <w:name w:val="Table Grid"/>
    <w:basedOn w:val="Standaardtabel"/>
    <w:uiPriority w:val="39"/>
    <w:rsid w:val="00CE3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5305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9CE41-A837-461B-B4CE-ECF26D6C6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1281</Words>
  <Characters>7047</Characters>
  <Application>Microsoft Office Word</Application>
  <DocSecurity>0</DocSecurity>
  <Lines>58</Lines>
  <Paragraphs>16</Paragraphs>
  <ScaleCrop>false</ScaleCrop>
  <Company/>
  <LinksUpToDate>false</LinksUpToDate>
  <CharactersWithSpaces>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sylvia.de.ryck64@gmail.com</dc:creator>
  <cp:keywords/>
  <dc:description/>
  <cp:lastModifiedBy>Magda Sabbe</cp:lastModifiedBy>
  <cp:revision>218</cp:revision>
  <dcterms:created xsi:type="dcterms:W3CDTF">2023-02-23T19:51:00Z</dcterms:created>
  <dcterms:modified xsi:type="dcterms:W3CDTF">2023-02-27T21:34:00Z</dcterms:modified>
</cp:coreProperties>
</file>